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6476BD" w:rsidP="00AD4B45">
      <w:pPr>
        <w:suppressAutoHyphens/>
        <w:jc w:val="center"/>
      </w:pPr>
      <w:r>
        <w:t>по маркировке</w:t>
      </w:r>
      <w:r w:rsidRPr="006476BD">
        <w:t xml:space="preserve"> технологического оборудования энергоблока №2</w:t>
      </w:r>
      <w:r w:rsidR="00AD4B45">
        <w:t xml:space="preserve"> </w:t>
      </w:r>
      <w:r w:rsidR="00862DC4" w:rsidRPr="00862DC4">
        <w:t>Правобережной ТЭЦ-5 филиала «Невский» ОАО «ТГК-1»</w:t>
      </w:r>
    </w:p>
    <w:p w:rsidR="00AD4B45" w:rsidRDefault="00AD4B45" w:rsidP="00931117">
      <w:pPr>
        <w:suppressAutoHyphens/>
        <w:jc w:val="center"/>
      </w:pPr>
    </w:p>
    <w:p w:rsidR="00931117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755295">
        <w:t xml:space="preserve"> № </w:t>
      </w:r>
      <w:bookmarkStart w:id="0" w:name="_GoBack"/>
      <w:bookmarkEnd w:id="0"/>
      <w:r w:rsidR="006476BD">
        <w:t>1105/6.42-1977</w:t>
      </w:r>
    </w:p>
    <w:p w:rsidR="00607261" w:rsidRDefault="0060726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AD4B45" w:rsidRDefault="00AD4B45" w:rsidP="00862DC4">
      <w:pPr>
        <w:suppressAutoHyphens/>
        <w:jc w:val="both"/>
      </w:pPr>
    </w:p>
    <w:p w:rsidR="00862DC4" w:rsidRDefault="00931117" w:rsidP="00862DC4">
      <w:pPr>
        <w:suppressAutoHyphens/>
        <w:jc w:val="both"/>
      </w:pPr>
      <w:r w:rsidRPr="00AD4B45">
        <w:rPr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t xml:space="preserve">: </w:t>
      </w:r>
    </w:p>
    <w:p w:rsidR="005B2572" w:rsidRPr="00AD4B45" w:rsidRDefault="005B2572" w:rsidP="00862DC4">
      <w:pPr>
        <w:suppressAutoHyphens/>
        <w:jc w:val="both"/>
        <w:rPr>
          <w:highlight w:val="yellow"/>
        </w:rPr>
      </w:pPr>
      <w:r w:rsidRPr="00AD4B45">
        <w:rPr>
          <w:highlight w:val="yellow"/>
        </w:rPr>
        <w:t>Начальник ПТО  Никитин Олег Сергеевич, тел. 901-44-65</w:t>
      </w:r>
    </w:p>
    <w:p w:rsidR="006476BD" w:rsidRDefault="006476BD" w:rsidP="006476BD">
      <w:r w:rsidRPr="00AD4B45">
        <w:rPr>
          <w:highlight w:val="yellow"/>
        </w:rPr>
        <w:t>Начальник КТЦ-2 ТЭЦ-5 Мишин Александр Алексеевич, тел. 901-44-80</w:t>
      </w:r>
    </w:p>
    <w:p w:rsidR="006476BD" w:rsidRDefault="006476BD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6476BD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6476BD">
        <w:rPr>
          <w:u w:val="single"/>
        </w:rPr>
        <w:t>30</w:t>
      </w:r>
      <w:r w:rsidR="00491EAB">
        <w:rPr>
          <w:u w:val="single"/>
        </w:rPr>
        <w:t xml:space="preserve"> </w:t>
      </w:r>
      <w:r w:rsidR="006476BD">
        <w:rPr>
          <w:u w:val="single"/>
        </w:rPr>
        <w:t xml:space="preserve"> ноября </w:t>
      </w:r>
      <w:r w:rsidR="005B2572">
        <w:rPr>
          <w:u w:val="single"/>
        </w:rPr>
        <w:t xml:space="preserve">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6476BD">
        <w:t>1</w:t>
      </w:r>
      <w:r w:rsidR="005B2572">
        <w:t>000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6476BD">
        <w:rPr>
          <w:u w:val="single"/>
        </w:rPr>
        <w:t>333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6476BD">
        <w:rPr>
          <w:u w:val="single"/>
        </w:rPr>
        <w:t>333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6476BD">
        <w:rPr>
          <w:u w:val="single"/>
        </w:rPr>
        <w:t>334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91EAB" w:rsidRPr="00491EAB" w:rsidRDefault="00931117" w:rsidP="00607261">
      <w:pPr>
        <w:ind w:firstLine="567"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r w:rsidR="00491EAB" w:rsidRPr="00AA5BA2">
        <w:rPr>
          <w:rFonts w:eastAsia="Calibri"/>
          <w:lang w:eastAsia="en-US"/>
        </w:rPr>
        <w:t>документы,</w:t>
      </w:r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 w:rsidR="00862DC4">
        <w:rPr>
          <w:rFonts w:eastAsia="Calibri"/>
          <w:lang w:eastAsia="en-US"/>
        </w:rPr>
        <w:t xml:space="preserve"> </w:t>
      </w:r>
      <w:r w:rsidR="00491EAB" w:rsidRPr="00491EAB">
        <w:rPr>
          <w:rFonts w:eastAsia="Calibri"/>
          <w:lang w:eastAsia="en-US"/>
        </w:rPr>
        <w:t>«Базовые цены на работы по ремонту энергетического оборудования, адекватным условиям функционирования конкурентного рынка услуг по ремонту и техперевооружению».</w:t>
      </w:r>
    </w:p>
    <w:p w:rsidR="00931117" w:rsidRPr="00AA5BA2" w:rsidRDefault="00931117" w:rsidP="00491EAB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374FC9" w:rsidRDefault="00931117" w:rsidP="00374FC9">
      <w:pPr>
        <w:tabs>
          <w:tab w:val="left" w:pos="2625"/>
        </w:tabs>
        <w:jc w:val="both"/>
      </w:pPr>
      <w:r w:rsidRPr="00B61887">
        <w:rPr>
          <w:b/>
        </w:rPr>
        <w:t>Цель работы:</w:t>
      </w:r>
      <w:r w:rsidR="006476BD">
        <w:rPr>
          <w:b/>
        </w:rPr>
        <w:t xml:space="preserve"> </w:t>
      </w:r>
      <w:r w:rsidR="00B32C4D">
        <w:t>Н</w:t>
      </w:r>
      <w:r w:rsidR="00BD3A71">
        <w:t>анесение маркировки на технологическое оборудование</w:t>
      </w:r>
      <w:r w:rsidR="006476BD" w:rsidRPr="006476BD">
        <w:t xml:space="preserve"> энергоблока</w:t>
      </w:r>
      <w:r w:rsidR="00BD3A71">
        <w:t xml:space="preserve"> ст. </w:t>
      </w:r>
      <w:r w:rsidR="006476BD" w:rsidRPr="006476BD">
        <w:t>№2</w:t>
      </w:r>
      <w:r w:rsidR="00BD3A71">
        <w:t xml:space="preserve"> </w:t>
      </w:r>
      <w:r w:rsidR="00374FC9" w:rsidRPr="00374FC9">
        <w:t xml:space="preserve">(ПГУ-450) </w:t>
      </w:r>
      <w:r w:rsidR="000A2B71">
        <w:t>с целью оперативного определения назначения</w:t>
      </w:r>
      <w:r w:rsidR="00374FC9">
        <w:t xml:space="preserve"> трубоп</w:t>
      </w:r>
      <w:r w:rsidR="000A2B71">
        <w:t>роводов,</w:t>
      </w:r>
      <w:r w:rsidR="00374FC9">
        <w:t xml:space="preserve"> сосудов, котлов в соответствии с требованиями ГОСТ 14202-69, ПБ-10-573-03, ПБ 03-576-03, ПБ 10-574-03  и обеспечения безопасности труда.</w:t>
      </w:r>
    </w:p>
    <w:p w:rsidR="00B32C4D" w:rsidRDefault="00B32C4D" w:rsidP="00374FC9">
      <w:pPr>
        <w:tabs>
          <w:tab w:val="left" w:pos="2625"/>
        </w:tabs>
        <w:ind w:firstLine="567"/>
        <w:jc w:val="both"/>
      </w:pPr>
      <w:r w:rsidRPr="00B32C4D">
        <w:t>Таблички должны быть выполнены на металлической основе с  покрытием из жаропрочного, износоустойчи</w:t>
      </w:r>
      <w:r w:rsidR="00E403F5">
        <w:t xml:space="preserve">вого, </w:t>
      </w:r>
      <w:r w:rsidR="00760D6D">
        <w:t xml:space="preserve">влагостойкого материала и установлены на технологическое оборудование </w:t>
      </w:r>
      <w:r w:rsidR="00760D6D" w:rsidRPr="00760D6D">
        <w:t>энергоблока ст. №2 (ПГУ-450)</w:t>
      </w:r>
      <w:r w:rsidR="00760D6D">
        <w:t>.</w:t>
      </w:r>
      <w:r w:rsidRPr="00B32C4D">
        <w:t xml:space="preserve"> В зависимости от размеров на табличке должен быть предусмотрен крепеж (хомут, саморезы), уточняется в период изготовления.</w:t>
      </w:r>
      <w:r w:rsidR="006538D9" w:rsidRPr="006538D9">
        <w:t xml:space="preserve"> В отдельных случаях (по согласованию с ТЭЦ-5) допускается изготовление табличек на самоклеющейся основе.</w:t>
      </w:r>
    </w:p>
    <w:p w:rsidR="00B61887" w:rsidRPr="006476BD" w:rsidRDefault="00374FC9" w:rsidP="00374FC9">
      <w:pPr>
        <w:tabs>
          <w:tab w:val="left" w:pos="2625"/>
        </w:tabs>
        <w:ind w:firstLine="567"/>
        <w:jc w:val="both"/>
      </w:pPr>
      <w:r>
        <w:t>По результатам проведенных работ составляются технические акты.</w:t>
      </w:r>
    </w:p>
    <w:p w:rsidR="00862DC4" w:rsidRPr="00862DC4" w:rsidRDefault="00931117" w:rsidP="00884202">
      <w:pPr>
        <w:suppressAutoHyphens/>
        <w:jc w:val="both"/>
      </w:pPr>
      <w:r w:rsidRPr="00B61887">
        <w:rPr>
          <w:b/>
        </w:rPr>
        <w:t xml:space="preserve"> </w:t>
      </w:r>
    </w:p>
    <w:p w:rsidR="006476BD" w:rsidRPr="006476BD" w:rsidRDefault="00884202" w:rsidP="00884202">
      <w:pPr>
        <w:suppressAutoHyphens/>
        <w:jc w:val="both"/>
      </w:pPr>
      <w:r>
        <w:rPr>
          <w:b/>
        </w:rPr>
        <w:t xml:space="preserve">1. </w:t>
      </w:r>
      <w:r w:rsidR="00931117" w:rsidRPr="00B61887">
        <w:rPr>
          <w:b/>
        </w:rPr>
        <w:t>Описание и осно</w:t>
      </w:r>
      <w:r w:rsidR="006476BD">
        <w:rPr>
          <w:b/>
        </w:rPr>
        <w:t xml:space="preserve">вные технические характеристики: </w:t>
      </w:r>
      <w:r w:rsidR="006476BD" w:rsidRPr="006476BD">
        <w:t>технологическое оборудование энергоблока №2</w:t>
      </w:r>
      <w:r w:rsidR="00AF0D70">
        <w:t xml:space="preserve"> (ПГУ-450)</w:t>
      </w:r>
      <w:r w:rsidR="006476BD">
        <w:t>:</w:t>
      </w:r>
      <w:r w:rsidR="006476BD" w:rsidRPr="006476BD">
        <w:rPr>
          <w:rFonts w:eastAsia="Calibri"/>
          <w:color w:val="000000"/>
        </w:rPr>
        <w:t xml:space="preserve"> </w:t>
      </w:r>
      <w:r w:rsidR="006476BD">
        <w:rPr>
          <w:rFonts w:eastAsia="Calibri"/>
          <w:color w:val="000000"/>
        </w:rPr>
        <w:t>основное оборудование, вращающиеся механизмы, запорная и регулирующая арматура,</w:t>
      </w:r>
      <w:r w:rsidR="006476BD" w:rsidRPr="006476BD">
        <w:rPr>
          <w:rFonts w:eastAsia="Calibri"/>
          <w:color w:val="000000"/>
        </w:rPr>
        <w:t xml:space="preserve"> </w:t>
      </w:r>
      <w:r w:rsidR="006476BD">
        <w:rPr>
          <w:rFonts w:eastAsia="Calibri"/>
          <w:color w:val="000000"/>
        </w:rPr>
        <w:t>теплообменные аппараты и расширители,</w:t>
      </w:r>
      <w:r w:rsidR="006476BD" w:rsidRPr="006476BD">
        <w:rPr>
          <w:rFonts w:eastAsia="Calibri"/>
          <w:color w:val="000000"/>
        </w:rPr>
        <w:t xml:space="preserve"> </w:t>
      </w:r>
      <w:r w:rsidR="006476BD">
        <w:rPr>
          <w:rFonts w:eastAsia="Calibri"/>
          <w:color w:val="000000"/>
        </w:rPr>
        <w:t>баки и другие емкости,</w:t>
      </w:r>
      <w:r w:rsidR="006476BD" w:rsidRPr="006476BD">
        <w:rPr>
          <w:rFonts w:eastAsia="Calibri"/>
          <w:color w:val="000000"/>
        </w:rPr>
        <w:t xml:space="preserve"> </w:t>
      </w:r>
      <w:r w:rsidR="006476BD">
        <w:rPr>
          <w:rFonts w:eastAsia="Calibri"/>
          <w:color w:val="000000"/>
        </w:rPr>
        <w:t>трубопроводы пара и горячей воды,</w:t>
      </w:r>
      <w:r w:rsidR="006476BD" w:rsidRPr="006476BD">
        <w:rPr>
          <w:rFonts w:eastAsia="Calibri"/>
          <w:color w:val="000000"/>
        </w:rPr>
        <w:t xml:space="preserve"> </w:t>
      </w:r>
      <w:r w:rsidR="006476BD">
        <w:rPr>
          <w:rFonts w:eastAsia="Calibri"/>
          <w:color w:val="000000"/>
        </w:rPr>
        <w:t>технологические трубопроводы, фильтры.</w:t>
      </w:r>
    </w:p>
    <w:p w:rsidR="00931117" w:rsidRPr="006476BD" w:rsidRDefault="00931117" w:rsidP="00884202">
      <w:pPr>
        <w:suppressAutoHyphens/>
        <w:jc w:val="both"/>
      </w:pPr>
    </w:p>
    <w:p w:rsidR="00B32C4D" w:rsidRDefault="00B32C4D" w:rsidP="00931117">
      <w:pPr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931117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объёмов работ</w:t>
      </w:r>
    </w:p>
    <w:p w:rsidR="007D0788" w:rsidRDefault="007D0788" w:rsidP="00312D10">
      <w:pPr>
        <w:suppressAutoHyphens/>
        <w:jc w:val="center"/>
      </w:pPr>
    </w:p>
    <w:p w:rsidR="00607261" w:rsidRPr="00312D10" w:rsidRDefault="005A1053" w:rsidP="00312D10">
      <w:pPr>
        <w:suppressAutoHyphens/>
        <w:jc w:val="center"/>
      </w:pPr>
      <w:r w:rsidRPr="00862DC4">
        <w:t xml:space="preserve">по </w:t>
      </w:r>
      <w:r w:rsidR="006476BD">
        <w:t>маркировке</w:t>
      </w:r>
      <w:r w:rsidR="006476BD" w:rsidRPr="006476BD">
        <w:t xml:space="preserve"> технологического оборудования энергоблока №2</w:t>
      </w:r>
    </w:p>
    <w:p w:rsidR="00931117" w:rsidRPr="00AA5BA2" w:rsidRDefault="005A1053" w:rsidP="00931117">
      <w:pPr>
        <w:suppressAutoHyphens/>
      </w:pPr>
      <w:r>
        <w:t>Начало                «</w:t>
      </w:r>
      <w:r>
        <w:rPr>
          <w:u w:val="single"/>
        </w:rPr>
        <w:t>01</w:t>
      </w:r>
      <w:r>
        <w:t xml:space="preserve">» </w:t>
      </w:r>
      <w:r w:rsidR="006476BD">
        <w:rPr>
          <w:u w:val="single"/>
        </w:rPr>
        <w:t>апреля</w:t>
      </w:r>
      <w:r w:rsidR="00445B1B">
        <w:rPr>
          <w:u w:val="single"/>
        </w:rPr>
        <w:t xml:space="preserve">   2013 </w:t>
      </w:r>
      <w:r w:rsidR="00931117" w:rsidRPr="00AA5BA2">
        <w:t>г.</w:t>
      </w:r>
    </w:p>
    <w:p w:rsidR="00931117" w:rsidRDefault="005A1053" w:rsidP="00931117">
      <w:pPr>
        <w:suppressAutoHyphens/>
      </w:pPr>
      <w:r>
        <w:t>Окончание          «</w:t>
      </w:r>
      <w:r w:rsidR="006476BD">
        <w:rPr>
          <w:u w:val="single"/>
        </w:rPr>
        <w:t>30</w:t>
      </w:r>
      <w:r>
        <w:t xml:space="preserve">» </w:t>
      </w:r>
      <w:r w:rsidR="006476BD">
        <w:rPr>
          <w:u w:val="single"/>
        </w:rPr>
        <w:t>ноября</w:t>
      </w:r>
      <w:r w:rsidR="00445B1B">
        <w:rPr>
          <w:u w:val="single"/>
        </w:rPr>
        <w:t xml:space="preserve"> </w:t>
      </w:r>
      <w:r w:rsidR="00B91B40">
        <w:rPr>
          <w:u w:val="single"/>
        </w:rPr>
        <w:t xml:space="preserve"> </w:t>
      </w:r>
      <w:r w:rsidR="00445B1B">
        <w:rPr>
          <w:u w:val="single"/>
        </w:rPr>
        <w:t xml:space="preserve">2013 </w:t>
      </w:r>
      <w:r w:rsidR="00931117" w:rsidRPr="00AA5BA2">
        <w:t>г.</w:t>
      </w:r>
    </w:p>
    <w:p w:rsidR="00A81BD6" w:rsidRDefault="00A81BD6" w:rsidP="00931117">
      <w:pPr>
        <w:suppressAutoHyphens/>
      </w:pPr>
    </w:p>
    <w:p w:rsidR="00D51EA9" w:rsidRDefault="00374FC9" w:rsidP="00C32618">
      <w:pPr>
        <w:suppressAutoHyphens/>
      </w:pPr>
      <w:r w:rsidRPr="00374FC9">
        <w:t xml:space="preserve">1. Выполнить маркировку следующих трубопроводов энергоблока №2 в соответствии с ГОСТ 14202-69, </w:t>
      </w:r>
      <w:proofErr w:type="spellStart"/>
      <w:r w:rsidRPr="00374FC9">
        <w:t>п.п</w:t>
      </w:r>
      <w:proofErr w:type="spellEnd"/>
      <w:r w:rsidRPr="00374FC9">
        <w:t>. 5.3.3. ПБ 10-573-03:</w:t>
      </w:r>
    </w:p>
    <w:p w:rsidR="007D0788" w:rsidRDefault="007D0788" w:rsidP="00C32618">
      <w:pPr>
        <w:suppressAutoHyphens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7230"/>
        <w:gridCol w:w="1553"/>
      </w:tblGrid>
      <w:tr w:rsidR="00C32618" w:rsidRPr="000F23E8" w:rsidTr="00C32618"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7E2E87">
            <w:pPr>
              <w:jc w:val="center"/>
              <w:rPr>
                <w:sz w:val="22"/>
              </w:rPr>
            </w:pPr>
            <w:r w:rsidRPr="000F23E8">
              <w:rPr>
                <w:sz w:val="22"/>
              </w:rPr>
              <w:t>№</w:t>
            </w:r>
          </w:p>
          <w:p w:rsidR="00C32618" w:rsidRPr="000F23E8" w:rsidRDefault="00C32618" w:rsidP="007E2E87">
            <w:pPr>
              <w:jc w:val="center"/>
              <w:rPr>
                <w:sz w:val="22"/>
              </w:rPr>
            </w:pPr>
            <w:proofErr w:type="gramStart"/>
            <w:r w:rsidRPr="000F23E8">
              <w:rPr>
                <w:sz w:val="22"/>
              </w:rPr>
              <w:t>п</w:t>
            </w:r>
            <w:proofErr w:type="gramEnd"/>
            <w:r w:rsidRPr="000F23E8">
              <w:rPr>
                <w:sz w:val="22"/>
              </w:rPr>
              <w:t>/п</w:t>
            </w:r>
          </w:p>
        </w:tc>
        <w:tc>
          <w:tcPr>
            <w:tcW w:w="3776" w:type="pct"/>
            <w:shd w:val="clear" w:color="auto" w:fill="auto"/>
          </w:tcPr>
          <w:p w:rsidR="00C32618" w:rsidRPr="000F23E8" w:rsidRDefault="00C32618" w:rsidP="007E2E87">
            <w:pPr>
              <w:jc w:val="center"/>
              <w:rPr>
                <w:sz w:val="22"/>
              </w:rPr>
            </w:pPr>
            <w:r w:rsidRPr="001335BF">
              <w:t>Наименование оборудования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jc w:val="center"/>
            </w:pPr>
            <w:r w:rsidRPr="001335BF">
              <w:t>Количество табличек</w:t>
            </w:r>
          </w:p>
        </w:tc>
      </w:tr>
      <w:tr w:rsidR="00C32618" w:rsidRPr="000F23E8" w:rsidTr="007D0788">
        <w:trPr>
          <w:trHeight w:val="37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Паропровод от БРОУ низкого давления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jc w:val="center"/>
            </w:pPr>
            <w:r w:rsidRPr="001335BF">
              <w:t>4</w:t>
            </w:r>
          </w:p>
        </w:tc>
      </w:tr>
      <w:tr w:rsidR="00C32618" w:rsidRPr="000F23E8" w:rsidTr="007D0788">
        <w:trPr>
          <w:trHeight w:val="40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Паропровод от БРОУ высокого давления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jc w:val="center"/>
            </w:pPr>
            <w:r w:rsidRPr="001335BF">
              <w:t>4</w:t>
            </w:r>
          </w:p>
        </w:tc>
      </w:tr>
      <w:tr w:rsidR="00C32618" w:rsidRPr="000F23E8" w:rsidTr="007D0788">
        <w:trPr>
          <w:trHeight w:val="42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Перепускные трубы высокого давления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jc w:val="center"/>
            </w:pPr>
            <w:r w:rsidRPr="001335BF">
              <w:t>2</w:t>
            </w:r>
          </w:p>
        </w:tc>
      </w:tr>
      <w:tr w:rsidR="00C32618" w:rsidRPr="000F23E8" w:rsidTr="007D0788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>
              <w:t>Трубопроводы</w:t>
            </w:r>
            <w:r w:rsidRPr="00161F5D">
              <w:t xml:space="preserve"> острого пара </w:t>
            </w:r>
            <w:r>
              <w:t>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8</w:t>
            </w:r>
          </w:p>
        </w:tc>
      </w:tr>
      <w:tr w:rsidR="00C32618" w:rsidRPr="000F23E8" w:rsidTr="007D0788">
        <w:trPr>
          <w:trHeight w:val="41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</w:t>
            </w:r>
            <w:r>
              <w:t>ы</w:t>
            </w:r>
            <w:r w:rsidRPr="00161F5D">
              <w:t xml:space="preserve"> пара</w:t>
            </w:r>
            <w:r>
              <w:t xml:space="preserve"> низкого давления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8</w:t>
            </w:r>
          </w:p>
        </w:tc>
      </w:tr>
      <w:tr w:rsidR="00C32618" w:rsidRPr="000F23E8" w:rsidTr="007D0788">
        <w:trPr>
          <w:trHeight w:val="40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>
              <w:t>Трубопроводы пара НД на уплотнения паровой турбины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C32618" w:rsidRPr="000F23E8" w:rsidTr="007D0788">
        <w:trPr>
          <w:trHeight w:val="40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>
              <w:t>Трубопровод подпитки блока ХОВ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2</w:t>
            </w:r>
          </w:p>
        </w:tc>
      </w:tr>
      <w:tr w:rsidR="00C32618" w:rsidRPr="000F23E8" w:rsidTr="00A71F07">
        <w:trPr>
          <w:trHeight w:val="415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>
              <w:t>Трубопроводы от ГПК к НРК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2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НРК КУ-21,22 к ВВТО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12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от ВВТО к ГПК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ГПК к БНД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25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БНД к ЦЭН 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1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 xml:space="preserve">Трубопроводы от ЦЭН НД </w:t>
            </w:r>
            <w:proofErr w:type="gramStart"/>
            <w:r>
              <w:t>к</w:t>
            </w:r>
            <w:proofErr w:type="gramEnd"/>
            <w:r>
              <w:t xml:space="preserve"> ИНД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0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 xml:space="preserve">Трубопроводы </w:t>
            </w:r>
            <w:proofErr w:type="gramStart"/>
            <w:r>
              <w:t>от</w:t>
            </w:r>
            <w:proofErr w:type="gramEnd"/>
            <w:r>
              <w:t xml:space="preserve"> ИНД к БНД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15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пара от БНД к ПНД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2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аварийного слива из БНД КУ-21,22 в РПП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A71F07">
        <w:trPr>
          <w:trHeight w:val="41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 xml:space="preserve">Трубопроводы питательной воды от БНД на </w:t>
            </w:r>
            <w:proofErr w:type="spellStart"/>
            <w:r>
              <w:t>всас</w:t>
            </w:r>
            <w:proofErr w:type="spellEnd"/>
            <w:r>
              <w:t xml:space="preserve"> ПЭНВД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ПЭН ВД к ЭВД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39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рециркуляции ПЭН ВД в БНД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рециркуляции из ЭВД в БНД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2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от ЭВД в БВД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4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БВД к ЦЭН 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2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от ЦЭН ВД к ИВД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от ИВД к БВД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непрерывной продувки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1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BF12BD" w:rsidRDefault="00C32618" w:rsidP="007E2E87">
            <w:r>
              <w:t>Трубопроводы пара от БВД к ПВД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 w:rsidRPr="001335BF">
              <w:t>4</w:t>
            </w:r>
          </w:p>
        </w:tc>
      </w:tr>
      <w:tr w:rsidR="00C32618" w:rsidRPr="000F23E8" w:rsidTr="00771EA2">
        <w:trPr>
          <w:trHeight w:val="424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 xml:space="preserve">Трубопроводы </w:t>
            </w:r>
            <w:proofErr w:type="spellStart"/>
            <w:r>
              <w:t>выпара</w:t>
            </w:r>
            <w:proofErr w:type="spellEnd"/>
            <w:r>
              <w:t xml:space="preserve"> РНП в БНД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4</w:t>
            </w:r>
          </w:p>
        </w:tc>
      </w:tr>
      <w:tr w:rsidR="00C32618" w:rsidRPr="000F23E8" w:rsidTr="00771EA2">
        <w:trPr>
          <w:trHeight w:val="40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слива из РНП в РПП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C32618" w:rsidRPr="000F23E8" w:rsidTr="00771EA2">
        <w:trPr>
          <w:trHeight w:val="42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 xml:space="preserve">Трубопроводы </w:t>
            </w:r>
            <w:proofErr w:type="spellStart"/>
            <w:r>
              <w:t>выпара</w:t>
            </w:r>
            <w:proofErr w:type="spellEnd"/>
            <w:r>
              <w:t xml:space="preserve"> из РПП в атмосферу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C32618" w:rsidRPr="000F23E8" w:rsidTr="00771EA2">
        <w:trPr>
          <w:trHeight w:val="41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Трубопроводы слива из РПП КУ-21,22 в бак слива из котлов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C32618" w:rsidRPr="000F23E8" w:rsidTr="00771EA2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 xml:space="preserve">Трубопровод </w:t>
            </w:r>
            <w:proofErr w:type="spellStart"/>
            <w:r>
              <w:t>выпара</w:t>
            </w:r>
            <w:proofErr w:type="spellEnd"/>
            <w:r>
              <w:t xml:space="preserve"> из РД трубопроводов в атмосферу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C32618" w:rsidRPr="000F23E8" w:rsidTr="00771EA2">
        <w:trPr>
          <w:trHeight w:val="41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 слива из РД трубопроводов в дренажный бак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C32618" w:rsidRPr="000F23E8" w:rsidTr="00771EA2">
        <w:trPr>
          <w:trHeight w:val="41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 xml:space="preserve">Коллектор пара собственных нужд 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jc w:val="center"/>
            </w:pPr>
            <w:r w:rsidRPr="001335BF">
              <w:t>3</w:t>
            </w:r>
          </w:p>
        </w:tc>
      </w:tr>
      <w:tr w:rsidR="00C32618" w:rsidRPr="000F23E8" w:rsidTr="00771EA2">
        <w:trPr>
          <w:trHeight w:val="423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подачи пара к эжектору расхолаживания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3</w:t>
            </w:r>
          </w:p>
        </w:tc>
      </w:tr>
      <w:tr w:rsidR="00C32618" w:rsidRPr="000F23E8" w:rsidTr="00771EA2">
        <w:trPr>
          <w:trHeight w:val="415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E87E81" w:rsidRDefault="00C32618" w:rsidP="007E2E87">
            <w:r>
              <w:t xml:space="preserve">Трубопровод основного конденсата КЭН </w:t>
            </w:r>
            <w:proofErr w:type="gramStart"/>
            <w:r>
              <w:rPr>
                <w:lang w:val="en-US"/>
              </w:rPr>
              <w:t>I</w:t>
            </w:r>
            <w:proofErr w:type="gramEnd"/>
            <w:r>
              <w:t>ст.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3</w:t>
            </w:r>
          </w:p>
        </w:tc>
      </w:tr>
      <w:tr w:rsidR="00C32618" w:rsidRPr="000F23E8" w:rsidTr="00771EA2">
        <w:trPr>
          <w:trHeight w:val="420"/>
        </w:trPr>
        <w:tc>
          <w:tcPr>
            <w:tcW w:w="413" w:type="pct"/>
            <w:shd w:val="clear" w:color="auto" w:fill="auto"/>
          </w:tcPr>
          <w:p w:rsidR="00C3261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E87E81" w:rsidRDefault="00C32618" w:rsidP="007E2E87">
            <w:r>
              <w:t xml:space="preserve">Трубопровод основного конденсата от КЭН </w:t>
            </w:r>
            <w:proofErr w:type="gramStart"/>
            <w:r>
              <w:rPr>
                <w:lang w:val="en-US"/>
              </w:rPr>
              <w:t>II</w:t>
            </w:r>
            <w:proofErr w:type="gramEnd"/>
            <w:r>
              <w:t>ст. к ГПК 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3</w:t>
            </w:r>
          </w:p>
        </w:tc>
      </w:tr>
      <w:tr w:rsidR="00C32618" w:rsidRPr="000F23E8" w:rsidTr="00771EA2">
        <w:trPr>
          <w:trHeight w:val="413"/>
        </w:trPr>
        <w:tc>
          <w:tcPr>
            <w:tcW w:w="413" w:type="pct"/>
            <w:shd w:val="clear" w:color="auto" w:fill="auto"/>
          </w:tcPr>
          <w:p w:rsidR="00C3261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Default="00C32618" w:rsidP="007E2E87">
            <w:r>
              <w:t>Трубопровод конденсата от насосов КНБ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1</w:t>
            </w:r>
          </w:p>
        </w:tc>
      </w:tr>
      <w:tr w:rsidR="00C32618" w:rsidRPr="000F23E8" w:rsidTr="00771EA2">
        <w:trPr>
          <w:trHeight w:val="419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слива конденсата из ПСГ-2 в ПСГ-1</w:t>
            </w:r>
            <w:r w:rsidRPr="00161F5D">
              <w:tab/>
            </w:r>
            <w:r w:rsidRPr="00161F5D">
              <w:tab/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8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1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 xml:space="preserve">Трубопровод слива конденсата из ПСГ-1 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69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03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уплотнения штоков клапанов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>
              <w:t>2</w:t>
            </w:r>
          </w:p>
        </w:tc>
      </w:tr>
      <w:tr w:rsidR="00C32618" w:rsidRPr="000F23E8" w:rsidTr="00771EA2">
        <w:trPr>
          <w:trHeight w:val="43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уплотнений турбины</w:t>
            </w:r>
            <w:r w:rsidRPr="00161F5D">
              <w:tab/>
            </w:r>
            <w:r w:rsidRPr="00161F5D">
              <w:tab/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6</w:t>
            </w:r>
          </w:p>
        </w:tc>
      </w:tr>
      <w:tr w:rsidR="00C32618" w:rsidRPr="000F23E8" w:rsidTr="00771EA2">
        <w:trPr>
          <w:trHeight w:val="401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 xml:space="preserve">Трубопровод  предварительного разогрева БВД </w:t>
            </w:r>
            <w:r>
              <w:t>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69" w:lineRule="exact"/>
              <w:jc w:val="center"/>
            </w:pPr>
            <w:r>
              <w:t>4</w:t>
            </w:r>
          </w:p>
        </w:tc>
      </w:tr>
      <w:tr w:rsidR="00C32618" w:rsidRPr="000F23E8" w:rsidTr="00771EA2">
        <w:trPr>
          <w:trHeight w:val="407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  <w:vAlign w:val="center"/>
          </w:tcPr>
          <w:p w:rsidR="00C32618" w:rsidRPr="00161F5D" w:rsidRDefault="00C32618" w:rsidP="007E2E87">
            <w:r w:rsidRPr="00161F5D">
              <w:t xml:space="preserve">Трубопровод разогрева БНД </w:t>
            </w:r>
            <w:r>
              <w:t>КУ-21,22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>
              <w:t>4</w:t>
            </w:r>
          </w:p>
        </w:tc>
      </w:tr>
      <w:tr w:rsidR="00C32618" w:rsidRPr="000F23E8" w:rsidTr="00771EA2">
        <w:trPr>
          <w:trHeight w:val="426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Трубопроводы сетевой воды после ПСГ-2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05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обогрева фланцев и шпилек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25"/>
        </w:trPr>
        <w:tc>
          <w:tcPr>
            <w:tcW w:w="413" w:type="pct"/>
            <w:shd w:val="clear" w:color="auto" w:fill="auto"/>
            <w:vAlign w:val="center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 xml:space="preserve">Трубопровод слива </w:t>
            </w:r>
            <w:proofErr w:type="spellStart"/>
            <w:r w:rsidRPr="00161F5D">
              <w:t>сепарата</w:t>
            </w:r>
            <w:proofErr w:type="spellEnd"/>
            <w:r w:rsidRPr="00161F5D">
              <w:t xml:space="preserve"> из сепараторов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17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впрыска питательной воды в РОУ СН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3</w:t>
            </w:r>
          </w:p>
        </w:tc>
      </w:tr>
      <w:tr w:rsidR="00C32618" w:rsidRPr="000F23E8" w:rsidTr="00C32618"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 xml:space="preserve">Трубопровод сетевой воды  от блока №2 на </w:t>
            </w:r>
            <w:proofErr w:type="spellStart"/>
            <w:r w:rsidRPr="00161F5D">
              <w:t>всас</w:t>
            </w:r>
            <w:proofErr w:type="spellEnd"/>
            <w:r w:rsidRPr="00161F5D">
              <w:t xml:space="preserve"> сетевых насосов II подъема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16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161F5D">
              <w:t>Трубопровод  подвода сетевой воды от СЭН-1 к блоку №2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09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>
              <w:t>Трубопровод  отбора пара к ПСГ-1</w:t>
            </w:r>
            <w:r w:rsidRPr="00161F5D">
              <w:tab/>
            </w:r>
            <w:r w:rsidRPr="00161F5D">
              <w:tab/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  <w:tr w:rsidR="00C32618" w:rsidRPr="000F23E8" w:rsidTr="00771EA2">
        <w:trPr>
          <w:trHeight w:val="429"/>
        </w:trPr>
        <w:tc>
          <w:tcPr>
            <w:tcW w:w="413" w:type="pct"/>
            <w:shd w:val="clear" w:color="auto" w:fill="auto"/>
          </w:tcPr>
          <w:p w:rsidR="00C32618" w:rsidRPr="000F23E8" w:rsidRDefault="00C32618" w:rsidP="00C32618">
            <w:pPr>
              <w:numPr>
                <w:ilvl w:val="0"/>
                <w:numId w:val="10"/>
              </w:numPr>
              <w:rPr>
                <w:sz w:val="22"/>
              </w:rPr>
            </w:pPr>
          </w:p>
        </w:tc>
        <w:tc>
          <w:tcPr>
            <w:tcW w:w="3776" w:type="pct"/>
            <w:shd w:val="clear" w:color="auto" w:fill="auto"/>
          </w:tcPr>
          <w:p w:rsidR="00C32618" w:rsidRPr="00161F5D" w:rsidRDefault="00C32618" w:rsidP="007E2E87">
            <w:r w:rsidRPr="00BF12BD">
              <w:t>Трубопровод  отбора пара к ПСГ-2</w:t>
            </w:r>
          </w:p>
        </w:tc>
        <w:tc>
          <w:tcPr>
            <w:tcW w:w="811" w:type="pct"/>
            <w:shd w:val="clear" w:color="auto" w:fill="auto"/>
          </w:tcPr>
          <w:p w:rsidR="00C32618" w:rsidRPr="001335BF" w:rsidRDefault="00C32618" w:rsidP="007E2E87">
            <w:pPr>
              <w:shd w:val="clear" w:color="auto" w:fill="FFFFFF"/>
              <w:spacing w:line="274" w:lineRule="exact"/>
              <w:jc w:val="center"/>
            </w:pPr>
            <w:r w:rsidRPr="001335BF">
              <w:t>2</w:t>
            </w:r>
          </w:p>
        </w:tc>
      </w:tr>
    </w:tbl>
    <w:p w:rsidR="00C32618" w:rsidRDefault="00C32618" w:rsidP="00931117">
      <w:pPr>
        <w:suppressAutoHyphens/>
        <w:jc w:val="center"/>
      </w:pPr>
    </w:p>
    <w:p w:rsidR="00C32618" w:rsidRDefault="00C32618" w:rsidP="00312D10">
      <w:pPr>
        <w:suppressAutoHyphens/>
        <w:ind w:left="-142"/>
      </w:pPr>
      <w:r w:rsidRPr="00C32618">
        <w:t xml:space="preserve">2. </w:t>
      </w:r>
      <w:r>
        <w:t xml:space="preserve">Выполнить маркировку следующего </w:t>
      </w:r>
      <w:r w:rsidRPr="00C32618">
        <w:t xml:space="preserve">технологического оборудования энергоблока </w:t>
      </w:r>
      <w:r>
        <w:t xml:space="preserve">ст. </w:t>
      </w:r>
      <w:r w:rsidRPr="00C32618">
        <w:t>№2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0"/>
        <w:gridCol w:w="7218"/>
        <w:gridCol w:w="1475"/>
      </w:tblGrid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F17E23" w:rsidRDefault="00D72576" w:rsidP="00FD20A4">
            <w:pPr>
              <w:jc w:val="center"/>
            </w:pPr>
            <w:r w:rsidRPr="00F17E23">
              <w:t>№</w:t>
            </w:r>
          </w:p>
          <w:p w:rsidR="00D72576" w:rsidRPr="00F17E23" w:rsidRDefault="00D72576" w:rsidP="00FD20A4">
            <w:pPr>
              <w:jc w:val="center"/>
            </w:pPr>
            <w:proofErr w:type="gramStart"/>
            <w:r w:rsidRPr="00F17E23">
              <w:t>п</w:t>
            </w:r>
            <w:proofErr w:type="gramEnd"/>
            <w:r w:rsidRPr="00F17E23">
              <w:t>/п</w:t>
            </w:r>
          </w:p>
        </w:tc>
        <w:tc>
          <w:tcPr>
            <w:tcW w:w="7218" w:type="dxa"/>
            <w:shd w:val="clear" w:color="auto" w:fill="auto"/>
          </w:tcPr>
          <w:p w:rsidR="00D72576" w:rsidRPr="00F17E23" w:rsidRDefault="00D72576" w:rsidP="00FD20A4">
            <w:pPr>
              <w:jc w:val="center"/>
            </w:pPr>
            <w:r w:rsidRPr="00F17E23">
              <w:t>Наименование оборудования</w:t>
            </w:r>
          </w:p>
        </w:tc>
        <w:tc>
          <w:tcPr>
            <w:tcW w:w="1475" w:type="dxa"/>
            <w:shd w:val="clear" w:color="auto" w:fill="auto"/>
          </w:tcPr>
          <w:p w:rsidR="00D72576" w:rsidRPr="00F17E23" w:rsidRDefault="00D72576" w:rsidP="00FD20A4">
            <w:pPr>
              <w:jc w:val="center"/>
            </w:pPr>
            <w:r w:rsidRPr="00F17E23">
              <w:t>Количество табличек</w:t>
            </w:r>
          </w:p>
        </w:tc>
      </w:tr>
      <w:tr w:rsidR="00D72576" w:rsidRPr="005C3501" w:rsidTr="00771EA2">
        <w:trPr>
          <w:trHeight w:val="445"/>
        </w:trPr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Расширители непрерывной</w:t>
            </w:r>
            <w:r w:rsidRPr="005C3501">
              <w:rPr>
                <w:sz w:val="22"/>
              </w:rPr>
              <w:t xml:space="preserve"> </w:t>
            </w:r>
            <w:r w:rsidRPr="005C3501">
              <w:rPr>
                <w:sz w:val="22"/>
                <w:szCs w:val="23"/>
              </w:rPr>
              <w:t>продувки КУ-21,22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rPr>
          <w:trHeight w:val="395"/>
        </w:trPr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Расширители периодической продувки КУ-21,22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rPr>
          <w:trHeight w:val="415"/>
        </w:trPr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Расширитель дренажей трубопроводов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rPr>
          <w:trHeight w:val="421"/>
        </w:trPr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Расширитель дренажей турбины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89523D">
        <w:trPr>
          <w:trHeight w:val="423"/>
        </w:trPr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Охладитель конденсата ПСГ ОГ-300-1,6-1,6-1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Конденсатор 150-КП-10000-1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КПУ-115-2,5-4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Охладитель-сепаратор ОС-200-0,6-1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Маслоохладители МП-165-150-1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6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0C1041" w:rsidRDefault="00D72576" w:rsidP="00FD20A4">
            <w:pPr>
              <w:jc w:val="both"/>
              <w:rPr>
                <w:sz w:val="22"/>
                <w:szCs w:val="23"/>
              </w:rPr>
            </w:pPr>
            <w:r w:rsidRPr="000C1041">
              <w:rPr>
                <w:sz w:val="22"/>
                <w:szCs w:val="23"/>
              </w:rPr>
              <w:t>Электронагреватель масла системы смазки ПТ</w:t>
            </w:r>
          </w:p>
        </w:tc>
        <w:tc>
          <w:tcPr>
            <w:tcW w:w="1475" w:type="dxa"/>
            <w:shd w:val="clear" w:color="auto" w:fill="auto"/>
          </w:tcPr>
          <w:p w:rsidR="00D72576" w:rsidRPr="000C1041" w:rsidRDefault="00D72576" w:rsidP="00FD20A4">
            <w:pPr>
              <w:jc w:val="center"/>
            </w:pPr>
            <w:r w:rsidRPr="000C104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БРОУ ВД, НД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4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ПСГ-1: ПСГ-4000-0,35-1,6-3 с</w:t>
            </w:r>
            <w:r w:rsidRPr="005C3501">
              <w:rPr>
                <w:sz w:val="22"/>
              </w:rPr>
              <w:t xml:space="preserve"> </w:t>
            </w:r>
            <w:proofErr w:type="spellStart"/>
            <w:r w:rsidRPr="005C3501">
              <w:rPr>
                <w:sz w:val="22"/>
                <w:szCs w:val="23"/>
              </w:rPr>
              <w:t>конденсатосборником</w:t>
            </w:r>
            <w:proofErr w:type="spellEnd"/>
            <w:r w:rsidRPr="005C3501">
              <w:rPr>
                <w:sz w:val="22"/>
                <w:szCs w:val="23"/>
              </w:rPr>
              <w:t xml:space="preserve"> СКГ-12-0,35-3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ПСГ-2: ПСГ-4000-0,35-1,6-4 с</w:t>
            </w:r>
            <w:r w:rsidRPr="005C3501">
              <w:rPr>
                <w:sz w:val="22"/>
              </w:rPr>
              <w:t xml:space="preserve"> </w:t>
            </w:r>
            <w:proofErr w:type="spellStart"/>
            <w:r w:rsidRPr="005C3501">
              <w:rPr>
                <w:sz w:val="22"/>
                <w:szCs w:val="23"/>
              </w:rPr>
              <w:t>конденсатосборником</w:t>
            </w:r>
            <w:proofErr w:type="spellEnd"/>
            <w:r w:rsidRPr="005C3501">
              <w:rPr>
                <w:sz w:val="22"/>
                <w:szCs w:val="23"/>
              </w:rPr>
              <w:t xml:space="preserve"> СКГ-12-0,35-3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Бак слива из котлов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Дренажный бак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Бак подъемных насосов эжекторов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Бак </w:t>
            </w:r>
            <w:proofErr w:type="spellStart"/>
            <w:r>
              <w:rPr>
                <w:sz w:val="22"/>
                <w:szCs w:val="23"/>
              </w:rPr>
              <w:t>промконтура</w:t>
            </w:r>
            <w:proofErr w:type="spellEnd"/>
            <w:r>
              <w:rPr>
                <w:sz w:val="22"/>
                <w:szCs w:val="23"/>
              </w:rPr>
              <w:t xml:space="preserve"> охлаждения проб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Теплообменники </w:t>
            </w:r>
            <w:proofErr w:type="spellStart"/>
            <w:r>
              <w:rPr>
                <w:sz w:val="22"/>
                <w:szCs w:val="23"/>
              </w:rPr>
              <w:t>промконтура</w:t>
            </w:r>
            <w:proofErr w:type="spellEnd"/>
            <w:r>
              <w:rPr>
                <w:sz w:val="22"/>
                <w:szCs w:val="23"/>
              </w:rPr>
              <w:t xml:space="preserve"> охлаждения проб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Охладители конденсата на уплотнения насосов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Главные маслобаки систем смазки ПТ-23, ГТ-21,22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3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 xml:space="preserve">Вспомогательные маслобаки ТП-22: </w:t>
            </w:r>
            <w:proofErr w:type="spellStart"/>
            <w:r w:rsidRPr="005C3501">
              <w:rPr>
                <w:sz w:val="22"/>
                <w:szCs w:val="23"/>
              </w:rPr>
              <w:t>доливочный</w:t>
            </w:r>
            <w:proofErr w:type="spellEnd"/>
            <w:r w:rsidRPr="005C3501">
              <w:rPr>
                <w:sz w:val="22"/>
                <w:szCs w:val="23"/>
              </w:rPr>
              <w:t>, бак загрязненного масла, бак грязного масла.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3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Маслобаки ОМТИ: главный маслобак системы регулирования ПТ-23, бак грязного масла ОМТИ.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 w:rsidRPr="005C3501">
              <w:rPr>
                <w:sz w:val="22"/>
              </w:rPr>
              <w:t>Фильтры сетчатые технической воды ФС-400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6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 w:rsidRPr="005C3501">
              <w:rPr>
                <w:sz w:val="22"/>
              </w:rPr>
              <w:t>Эжекторы водоструйные ЭВ-13-450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 w:rsidRPr="005C3501">
              <w:rPr>
                <w:sz w:val="22"/>
              </w:rPr>
              <w:t>Эжектор паровой ЭП-1-2200-1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 w:rsidRPr="005C3501">
              <w:rPr>
                <w:sz w:val="22"/>
              </w:rPr>
              <w:t>Вентиляторы КПУ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 w:rsidRPr="005C3501">
              <w:rPr>
                <w:sz w:val="22"/>
              </w:rPr>
              <w:t>ВВТО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 w:rsidRPr="005C3501">
              <w:t>2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</w:rPr>
            </w:pPr>
            <w:r>
              <w:rPr>
                <w:sz w:val="22"/>
              </w:rPr>
              <w:t>Камеры сгорания ГТУ-21,22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</w:pPr>
            <w:r>
              <w:t>4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0C104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0C1041" w:rsidRDefault="00D72576" w:rsidP="00FD20A4">
            <w:pPr>
              <w:jc w:val="both"/>
              <w:rPr>
                <w:sz w:val="22"/>
              </w:rPr>
            </w:pPr>
            <w:r w:rsidRPr="000C1041">
              <w:t>Установка для промывки компрессоров ГТУ-21,22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5C3501" w:rsidTr="00771EA2">
        <w:tc>
          <w:tcPr>
            <w:tcW w:w="880" w:type="dxa"/>
            <w:shd w:val="clear" w:color="auto" w:fill="auto"/>
          </w:tcPr>
          <w:p w:rsidR="00D72576" w:rsidRPr="005C3501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5C3501" w:rsidRDefault="00D72576" w:rsidP="00FD20A4">
            <w:pPr>
              <w:jc w:val="both"/>
              <w:rPr>
                <w:sz w:val="22"/>
                <w:szCs w:val="23"/>
              </w:rPr>
            </w:pPr>
            <w:r w:rsidRPr="005C3501">
              <w:rPr>
                <w:sz w:val="22"/>
                <w:szCs w:val="23"/>
              </w:rPr>
              <w:t>Фильтр газовый ФСГ-200-2,5-1-3</w:t>
            </w:r>
          </w:p>
        </w:tc>
        <w:tc>
          <w:tcPr>
            <w:tcW w:w="1475" w:type="dxa"/>
            <w:shd w:val="clear" w:color="auto" w:fill="auto"/>
          </w:tcPr>
          <w:p w:rsidR="00D72576" w:rsidRPr="005C3501" w:rsidRDefault="00D72576" w:rsidP="00FD20A4">
            <w:pPr>
              <w:jc w:val="center"/>
              <w:rPr>
                <w:lang w:val="en-US"/>
              </w:rPr>
            </w:pPr>
            <w:r w:rsidRPr="005C3501">
              <w:rPr>
                <w:lang w:val="en-US"/>
              </w:rPr>
              <w:t>4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F17E23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highlight w:val="yellow"/>
              </w:rPr>
            </w:pPr>
            <w:r w:rsidRPr="00F00601">
              <w:rPr>
                <w:sz w:val="22"/>
              </w:rPr>
              <w:t>Блок Отключающей Арматур</w:t>
            </w:r>
            <w:proofErr w:type="gramStart"/>
            <w:r w:rsidRPr="00F00601">
              <w:rPr>
                <w:sz w:val="22"/>
              </w:rPr>
              <w:t>ы</w:t>
            </w:r>
            <w:r>
              <w:rPr>
                <w:sz w:val="22"/>
              </w:rPr>
              <w:t>(</w:t>
            </w:r>
            <w:proofErr w:type="gramEnd"/>
            <w:r>
              <w:rPr>
                <w:sz w:val="22"/>
              </w:rPr>
              <w:t>БОА)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  <w:rPr>
                <w:highlight w:val="yellow"/>
              </w:rPr>
            </w:pPr>
            <w:r w:rsidRPr="00F00601">
              <w:t>1</w:t>
            </w:r>
          </w:p>
        </w:tc>
      </w:tr>
      <w:tr w:rsidR="00D72576" w:rsidRPr="00397B51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A879B7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Центробежный газовый турбокомпрессо</w:t>
            </w:r>
            <w:proofErr w:type="gramStart"/>
            <w:r>
              <w:rPr>
                <w:sz w:val="22"/>
                <w:szCs w:val="23"/>
              </w:rPr>
              <w:t>р(</w:t>
            </w:r>
            <w:proofErr w:type="gramEnd"/>
            <w:r>
              <w:rPr>
                <w:sz w:val="22"/>
                <w:szCs w:val="23"/>
              </w:rPr>
              <w:t>ГДК№№1,2,3)</w:t>
            </w:r>
          </w:p>
        </w:tc>
        <w:tc>
          <w:tcPr>
            <w:tcW w:w="1475" w:type="dxa"/>
            <w:shd w:val="clear" w:color="auto" w:fill="auto"/>
          </w:tcPr>
          <w:p w:rsidR="00D72576" w:rsidRPr="00A879B7" w:rsidRDefault="00D72576" w:rsidP="00FD20A4">
            <w:pPr>
              <w:jc w:val="center"/>
            </w:pPr>
            <w:r>
              <w:t>3</w:t>
            </w:r>
          </w:p>
        </w:tc>
      </w:tr>
      <w:tr w:rsidR="00D72576" w:rsidRPr="00397B51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Напорный газопровод ГДК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2</w:t>
            </w:r>
          </w:p>
        </w:tc>
      </w:tr>
      <w:tr w:rsidR="00D72576" w:rsidRPr="00397B51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Газопровод </w:t>
            </w:r>
            <w:proofErr w:type="spellStart"/>
            <w:r>
              <w:rPr>
                <w:sz w:val="22"/>
                <w:szCs w:val="23"/>
              </w:rPr>
              <w:t>всаса</w:t>
            </w:r>
            <w:proofErr w:type="spellEnd"/>
            <w:r>
              <w:rPr>
                <w:sz w:val="22"/>
                <w:szCs w:val="23"/>
              </w:rPr>
              <w:t xml:space="preserve"> ГДК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2</w:t>
            </w:r>
          </w:p>
        </w:tc>
      </w:tr>
      <w:tr w:rsidR="00D72576" w:rsidRPr="00397B51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A879B7" w:rsidRDefault="00D72576" w:rsidP="00FD20A4">
            <w:pPr>
              <w:jc w:val="both"/>
              <w:rPr>
                <w:sz w:val="22"/>
                <w:szCs w:val="23"/>
              </w:rPr>
            </w:pPr>
            <w:proofErr w:type="spellStart"/>
            <w:r>
              <w:rPr>
                <w:sz w:val="22"/>
                <w:szCs w:val="23"/>
              </w:rPr>
              <w:t>Рессивер</w:t>
            </w:r>
            <w:proofErr w:type="spellEnd"/>
            <w:r>
              <w:rPr>
                <w:sz w:val="22"/>
                <w:szCs w:val="23"/>
              </w:rPr>
              <w:t xml:space="preserve"> сжатого азота, </w:t>
            </w:r>
            <w:r>
              <w:rPr>
                <w:sz w:val="22"/>
                <w:szCs w:val="23"/>
                <w:lang w:val="en-US"/>
              </w:rPr>
              <w:t>V</w:t>
            </w:r>
            <w:r w:rsidRPr="00A879B7">
              <w:rPr>
                <w:sz w:val="22"/>
                <w:szCs w:val="23"/>
              </w:rPr>
              <w:t>=3</w:t>
            </w:r>
            <w:r>
              <w:rPr>
                <w:sz w:val="22"/>
                <w:szCs w:val="23"/>
              </w:rPr>
              <w:t>,</w:t>
            </w:r>
            <w:r w:rsidRPr="00A879B7">
              <w:rPr>
                <w:sz w:val="22"/>
                <w:szCs w:val="23"/>
              </w:rPr>
              <w:t>2</w:t>
            </w:r>
            <w:r>
              <w:rPr>
                <w:sz w:val="22"/>
                <w:szCs w:val="23"/>
              </w:rPr>
              <w:t>м</w:t>
            </w:r>
            <w:proofErr w:type="gramStart"/>
            <w:r w:rsidRPr="00A879B7">
              <w:rPr>
                <w:sz w:val="22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75" w:type="dxa"/>
            <w:shd w:val="clear" w:color="auto" w:fill="auto"/>
          </w:tcPr>
          <w:p w:rsidR="00D72576" w:rsidRPr="00A879B7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397B51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A879B7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Воздухосборник, </w:t>
            </w:r>
            <w:r w:rsidRPr="00A879B7">
              <w:rPr>
                <w:sz w:val="22"/>
                <w:szCs w:val="23"/>
              </w:rPr>
              <w:t>V=3,2м</w:t>
            </w:r>
            <w:proofErr w:type="gramStart"/>
            <w:r w:rsidRPr="00A879B7">
              <w:rPr>
                <w:sz w:val="22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75" w:type="dxa"/>
            <w:shd w:val="clear" w:color="auto" w:fill="auto"/>
          </w:tcPr>
          <w:p w:rsidR="00D72576" w:rsidRPr="00A879B7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A879B7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Бак сбора конденсата, БП-1,2-10</w:t>
            </w:r>
          </w:p>
        </w:tc>
        <w:tc>
          <w:tcPr>
            <w:tcW w:w="1475" w:type="dxa"/>
            <w:shd w:val="clear" w:color="auto" w:fill="auto"/>
          </w:tcPr>
          <w:p w:rsidR="00D72576" w:rsidRPr="00A879B7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Фильтр-сепаратор ГС1-1,6-1200-4,5-2-УХЛ1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3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272A3C" w:rsidRDefault="00D72576" w:rsidP="00FD20A4">
            <w:pPr>
              <w:jc w:val="both"/>
              <w:rPr>
                <w:sz w:val="22"/>
                <w:szCs w:val="23"/>
                <w:lang w:val="en-US"/>
              </w:rPr>
            </w:pPr>
            <w:r>
              <w:rPr>
                <w:sz w:val="22"/>
                <w:szCs w:val="23"/>
              </w:rPr>
              <w:t xml:space="preserve">Винтовой воздушный компрессор, </w:t>
            </w:r>
            <w:r>
              <w:rPr>
                <w:sz w:val="22"/>
                <w:szCs w:val="23"/>
                <w:lang w:val="en-US"/>
              </w:rPr>
              <w:t>ESM 45</w:t>
            </w:r>
          </w:p>
        </w:tc>
        <w:tc>
          <w:tcPr>
            <w:tcW w:w="1475" w:type="dxa"/>
            <w:shd w:val="clear" w:color="auto" w:fill="auto"/>
          </w:tcPr>
          <w:p w:rsidR="00D72576" w:rsidRPr="00272A3C" w:rsidRDefault="00D72576" w:rsidP="00FD2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Pr="00272A3C" w:rsidRDefault="00D72576" w:rsidP="00FD20A4">
            <w:pPr>
              <w:jc w:val="both"/>
              <w:rPr>
                <w:sz w:val="22"/>
                <w:szCs w:val="23"/>
                <w:lang w:val="en-US"/>
              </w:rPr>
            </w:pPr>
            <w:r>
              <w:rPr>
                <w:sz w:val="22"/>
                <w:szCs w:val="23"/>
              </w:rPr>
              <w:t xml:space="preserve">Винтовой воздушный компрессор, </w:t>
            </w:r>
            <w:r>
              <w:rPr>
                <w:sz w:val="22"/>
                <w:szCs w:val="23"/>
                <w:lang w:val="en-US"/>
              </w:rPr>
              <w:t>VS 30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А</w:t>
            </w:r>
            <w:r w:rsidRPr="00272A3C">
              <w:rPr>
                <w:sz w:val="22"/>
                <w:szCs w:val="23"/>
              </w:rPr>
              <w:t>дсор</w:t>
            </w:r>
            <w:r>
              <w:rPr>
                <w:sz w:val="22"/>
                <w:szCs w:val="23"/>
              </w:rPr>
              <w:t>бционный осушитель,</w:t>
            </w:r>
            <w:r w:rsidRPr="00272A3C">
              <w:rPr>
                <w:sz w:val="22"/>
                <w:szCs w:val="23"/>
              </w:rPr>
              <w:t xml:space="preserve"> GDAM 0650</w:t>
            </w:r>
          </w:p>
        </w:tc>
        <w:tc>
          <w:tcPr>
            <w:tcW w:w="1475" w:type="dxa"/>
            <w:shd w:val="clear" w:color="auto" w:fill="auto"/>
          </w:tcPr>
          <w:p w:rsidR="00D72576" w:rsidRPr="00272A3C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Угольный адсорбер,</w:t>
            </w:r>
            <w:r w:rsidRPr="00272A3C">
              <w:rPr>
                <w:sz w:val="22"/>
                <w:szCs w:val="23"/>
              </w:rPr>
              <w:t xml:space="preserve"> АКС 0300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1</w:t>
            </w:r>
          </w:p>
        </w:tc>
      </w:tr>
      <w:tr w:rsidR="00D72576" w:rsidRPr="00F17E23" w:rsidTr="00771EA2">
        <w:tc>
          <w:tcPr>
            <w:tcW w:w="880" w:type="dxa"/>
            <w:shd w:val="clear" w:color="auto" w:fill="auto"/>
          </w:tcPr>
          <w:p w:rsidR="00D72576" w:rsidRPr="00A879B7" w:rsidRDefault="00D72576" w:rsidP="00D72576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7218" w:type="dxa"/>
            <w:shd w:val="clear" w:color="auto" w:fill="auto"/>
          </w:tcPr>
          <w:p w:rsidR="00D72576" w:rsidRDefault="00D72576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Азотная установка,</w:t>
            </w:r>
            <w:r w:rsidRPr="00272A3C">
              <w:rPr>
                <w:sz w:val="22"/>
                <w:szCs w:val="23"/>
              </w:rPr>
              <w:t xml:space="preserve"> MN 1450</w:t>
            </w:r>
          </w:p>
        </w:tc>
        <w:tc>
          <w:tcPr>
            <w:tcW w:w="1475" w:type="dxa"/>
            <w:shd w:val="clear" w:color="auto" w:fill="auto"/>
          </w:tcPr>
          <w:p w:rsidR="00D72576" w:rsidRDefault="00D72576" w:rsidP="00FD20A4">
            <w:pPr>
              <w:jc w:val="center"/>
            </w:pPr>
            <w:r>
              <w:t>1</w:t>
            </w:r>
          </w:p>
        </w:tc>
      </w:tr>
    </w:tbl>
    <w:p w:rsidR="00C32618" w:rsidRDefault="00C32618" w:rsidP="00931117">
      <w:pPr>
        <w:suppressAutoHyphens/>
        <w:jc w:val="center"/>
      </w:pPr>
    </w:p>
    <w:p w:rsidR="00C32618" w:rsidRDefault="00C32618" w:rsidP="00C32618">
      <w:pPr>
        <w:ind w:left="-142"/>
        <w:jc w:val="both"/>
      </w:pPr>
      <w:r w:rsidRPr="00C32618">
        <w:t xml:space="preserve">3. Выполнить маркировку следующих котлов энергоблока </w:t>
      </w:r>
      <w:r>
        <w:t xml:space="preserve">ст. </w:t>
      </w:r>
      <w:r w:rsidRPr="00C32618">
        <w:t xml:space="preserve">№2 в соответствии с требованием </w:t>
      </w:r>
      <w:proofErr w:type="spellStart"/>
      <w:r w:rsidRPr="00C32618">
        <w:t>п.п</w:t>
      </w:r>
      <w:proofErr w:type="spellEnd"/>
      <w:r w:rsidRPr="00C32618">
        <w:t>. 10.4.4. ПБ 10-574-03</w:t>
      </w:r>
      <w:r>
        <w:t>:</w:t>
      </w:r>
    </w:p>
    <w:p w:rsidR="007D0788" w:rsidRDefault="007D0788" w:rsidP="00C32618">
      <w:pPr>
        <w:ind w:left="-142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7216"/>
        <w:gridCol w:w="1476"/>
      </w:tblGrid>
      <w:tr w:rsidR="00C32618" w:rsidRPr="00C32618" w:rsidTr="00312D10">
        <w:tc>
          <w:tcPr>
            <w:tcW w:w="883" w:type="dxa"/>
            <w:shd w:val="clear" w:color="auto" w:fill="auto"/>
          </w:tcPr>
          <w:p w:rsidR="00C32618" w:rsidRPr="00F17E23" w:rsidRDefault="00C32618" w:rsidP="007E2E87">
            <w:pPr>
              <w:jc w:val="center"/>
            </w:pPr>
            <w:r w:rsidRPr="00F17E23">
              <w:t>№</w:t>
            </w:r>
          </w:p>
          <w:p w:rsidR="00C32618" w:rsidRPr="00F17E23" w:rsidRDefault="00C32618" w:rsidP="007E2E87">
            <w:pPr>
              <w:jc w:val="center"/>
            </w:pPr>
            <w:proofErr w:type="gramStart"/>
            <w:r w:rsidRPr="00F17E23">
              <w:t>п</w:t>
            </w:r>
            <w:proofErr w:type="gramEnd"/>
            <w:r w:rsidRPr="00F17E23">
              <w:t>/п</w:t>
            </w:r>
          </w:p>
        </w:tc>
        <w:tc>
          <w:tcPr>
            <w:tcW w:w="7243" w:type="dxa"/>
            <w:shd w:val="clear" w:color="auto" w:fill="auto"/>
          </w:tcPr>
          <w:p w:rsidR="00C32618" w:rsidRPr="00F17E23" w:rsidRDefault="00C32618" w:rsidP="007E2E87">
            <w:pPr>
              <w:jc w:val="center"/>
            </w:pPr>
            <w:r w:rsidRPr="00F17E23">
              <w:t>Наименование оборудования</w:t>
            </w:r>
          </w:p>
        </w:tc>
        <w:tc>
          <w:tcPr>
            <w:tcW w:w="1476" w:type="dxa"/>
            <w:shd w:val="clear" w:color="auto" w:fill="auto"/>
          </w:tcPr>
          <w:p w:rsidR="00C32618" w:rsidRPr="00F17E23" w:rsidRDefault="00C32618" w:rsidP="007E2E87">
            <w:pPr>
              <w:jc w:val="center"/>
            </w:pPr>
            <w:r w:rsidRPr="00F17E23">
              <w:t>Количество</w:t>
            </w:r>
          </w:p>
        </w:tc>
      </w:tr>
      <w:tr w:rsidR="00C32618" w:rsidRPr="00C32618" w:rsidTr="00312D10">
        <w:tc>
          <w:tcPr>
            <w:tcW w:w="883" w:type="dxa"/>
            <w:shd w:val="clear" w:color="auto" w:fill="auto"/>
          </w:tcPr>
          <w:p w:rsidR="00C32618" w:rsidRPr="00ED5327" w:rsidRDefault="00C32618" w:rsidP="007E2E87">
            <w:pPr>
              <w:jc w:val="center"/>
            </w:pPr>
            <w:r w:rsidRPr="00ED5327">
              <w:t>1</w:t>
            </w:r>
          </w:p>
        </w:tc>
        <w:tc>
          <w:tcPr>
            <w:tcW w:w="7243" w:type="dxa"/>
            <w:shd w:val="clear" w:color="auto" w:fill="auto"/>
          </w:tcPr>
          <w:p w:rsidR="00C32618" w:rsidRPr="00ED5327" w:rsidRDefault="00C32618" w:rsidP="007E2E87">
            <w:pPr>
              <w:jc w:val="both"/>
              <w:rPr>
                <w:sz w:val="22"/>
                <w:szCs w:val="23"/>
              </w:rPr>
            </w:pPr>
            <w:r w:rsidRPr="00ED5327">
              <w:rPr>
                <w:sz w:val="22"/>
                <w:szCs w:val="23"/>
              </w:rPr>
              <w:t>Котлы-утилизаторы энергоблока №2</w:t>
            </w:r>
          </w:p>
        </w:tc>
        <w:tc>
          <w:tcPr>
            <w:tcW w:w="1476" w:type="dxa"/>
            <w:shd w:val="clear" w:color="auto" w:fill="auto"/>
          </w:tcPr>
          <w:p w:rsidR="00C32618" w:rsidRPr="00F17E23" w:rsidRDefault="00C32618" w:rsidP="007E2E87">
            <w:pPr>
              <w:jc w:val="center"/>
            </w:pPr>
            <w:r w:rsidRPr="00ED5327">
              <w:t>2</w:t>
            </w:r>
          </w:p>
        </w:tc>
      </w:tr>
    </w:tbl>
    <w:p w:rsidR="00C32618" w:rsidRDefault="00C32618" w:rsidP="006E2714">
      <w:pPr>
        <w:ind w:left="284"/>
      </w:pPr>
    </w:p>
    <w:p w:rsidR="00D72576" w:rsidRDefault="00D72576" w:rsidP="00C32618">
      <w:pPr>
        <w:ind w:left="-142"/>
      </w:pPr>
      <w:r w:rsidRPr="00D72576">
        <w:t>4. Выполнить маркировку следующих насосов  энергоблока №2</w:t>
      </w:r>
      <w:r w:rsidR="00127D8D">
        <w:t>:</w:t>
      </w:r>
    </w:p>
    <w:p w:rsidR="007D0788" w:rsidRDefault="007D0788" w:rsidP="00C32618">
      <w:pPr>
        <w:ind w:left="-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7216"/>
        <w:gridCol w:w="1476"/>
      </w:tblGrid>
      <w:tr w:rsidR="00127D8D" w:rsidRPr="000F23E8" w:rsidTr="00312D10">
        <w:tc>
          <w:tcPr>
            <w:tcW w:w="883" w:type="dxa"/>
            <w:shd w:val="clear" w:color="auto" w:fill="auto"/>
          </w:tcPr>
          <w:p w:rsidR="00127D8D" w:rsidRPr="00F17E23" w:rsidRDefault="00127D8D" w:rsidP="00FD20A4">
            <w:pPr>
              <w:jc w:val="center"/>
            </w:pPr>
            <w:r w:rsidRPr="00F17E23">
              <w:t>№</w:t>
            </w:r>
          </w:p>
          <w:p w:rsidR="00127D8D" w:rsidRPr="00F17E23" w:rsidRDefault="00127D8D" w:rsidP="00FD20A4">
            <w:pPr>
              <w:jc w:val="center"/>
            </w:pPr>
            <w:proofErr w:type="gramStart"/>
            <w:r w:rsidRPr="00F17E23">
              <w:t>п</w:t>
            </w:r>
            <w:proofErr w:type="gramEnd"/>
            <w:r w:rsidRPr="00F17E23">
              <w:t>/п</w:t>
            </w:r>
          </w:p>
        </w:tc>
        <w:tc>
          <w:tcPr>
            <w:tcW w:w="7243" w:type="dxa"/>
            <w:shd w:val="clear" w:color="auto" w:fill="auto"/>
          </w:tcPr>
          <w:p w:rsidR="00127D8D" w:rsidRPr="00F17E23" w:rsidRDefault="00127D8D" w:rsidP="00FD20A4">
            <w:pPr>
              <w:jc w:val="center"/>
            </w:pPr>
            <w:r w:rsidRPr="00F17E23">
              <w:t>Наименование оборудования</w:t>
            </w:r>
          </w:p>
        </w:tc>
        <w:tc>
          <w:tcPr>
            <w:tcW w:w="1476" w:type="dxa"/>
            <w:shd w:val="clear" w:color="auto" w:fill="auto"/>
          </w:tcPr>
          <w:p w:rsidR="00127D8D" w:rsidRPr="00F17E23" w:rsidRDefault="00127D8D" w:rsidP="00FD20A4">
            <w:pPr>
              <w:jc w:val="center"/>
            </w:pPr>
            <w:r w:rsidRPr="00F17E23">
              <w:t>Количество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A24AF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Насосы конденсатные </w:t>
            </w:r>
            <w:r>
              <w:rPr>
                <w:sz w:val="22"/>
                <w:szCs w:val="23"/>
                <w:lang w:val="en-US"/>
              </w:rPr>
              <w:t>I</w:t>
            </w:r>
            <w:r>
              <w:rPr>
                <w:sz w:val="22"/>
                <w:szCs w:val="23"/>
              </w:rPr>
              <w:t>,</w:t>
            </w:r>
            <w:r w:rsidRPr="00EA24AF">
              <w:rPr>
                <w:sz w:val="22"/>
                <w:szCs w:val="23"/>
              </w:rPr>
              <w:t xml:space="preserve"> </w:t>
            </w:r>
            <w:r>
              <w:rPr>
                <w:sz w:val="22"/>
                <w:szCs w:val="23"/>
                <w:lang w:val="en-US"/>
              </w:rPr>
              <w:t>II</w:t>
            </w:r>
            <w:r>
              <w:rPr>
                <w:sz w:val="22"/>
                <w:szCs w:val="23"/>
              </w:rPr>
              <w:t xml:space="preserve"> подъема, конденсатные насосы бойлеров</w:t>
            </w:r>
          </w:p>
        </w:tc>
        <w:tc>
          <w:tcPr>
            <w:tcW w:w="1476" w:type="dxa"/>
            <w:shd w:val="clear" w:color="auto" w:fill="auto"/>
          </w:tcPr>
          <w:p w:rsidR="00127D8D" w:rsidRPr="00F17E23" w:rsidRDefault="00127D8D" w:rsidP="00FD20A4">
            <w:pPr>
              <w:jc w:val="center"/>
            </w:pPr>
            <w:r>
              <w:t>11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Насосы подъемные эжекторов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2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Питательные насосы КУ-21,22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4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Насосы рециркуляции конденсата КУ-21,22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4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Циркуляционные насосы высокого давления КУ-21,22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4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Циркуляционные насосы низкого давления КУ-21,22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4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 xml:space="preserve">Насосы </w:t>
            </w:r>
            <w:proofErr w:type="spellStart"/>
            <w:r>
              <w:rPr>
                <w:sz w:val="22"/>
                <w:szCs w:val="23"/>
              </w:rPr>
              <w:t>газоохладителей</w:t>
            </w:r>
            <w:proofErr w:type="spellEnd"/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2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Масляные насосы системы смазки и гидроподъема ПТ-23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6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 w:rsidRPr="00EA24AF">
              <w:rPr>
                <w:sz w:val="22"/>
                <w:szCs w:val="23"/>
              </w:rPr>
              <w:t xml:space="preserve">Масляные насосы системы </w:t>
            </w:r>
            <w:r>
              <w:rPr>
                <w:sz w:val="22"/>
                <w:szCs w:val="23"/>
              </w:rPr>
              <w:t>регулирования</w:t>
            </w:r>
            <w:r w:rsidRPr="00EA24AF">
              <w:rPr>
                <w:sz w:val="22"/>
                <w:szCs w:val="23"/>
              </w:rPr>
              <w:t xml:space="preserve"> ПТ-23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2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 w:rsidRPr="00EA24AF">
              <w:rPr>
                <w:sz w:val="22"/>
                <w:szCs w:val="23"/>
              </w:rPr>
              <w:t xml:space="preserve">Масляные насосы системы смазки и гидроподъема </w:t>
            </w:r>
            <w:r>
              <w:rPr>
                <w:sz w:val="22"/>
                <w:szCs w:val="23"/>
              </w:rPr>
              <w:t>ГТ-21,22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8</w:t>
            </w:r>
          </w:p>
        </w:tc>
      </w:tr>
      <w:tr w:rsidR="00127D8D" w:rsidRPr="00EA24AF" w:rsidTr="00312D10">
        <w:tc>
          <w:tcPr>
            <w:tcW w:w="883" w:type="dxa"/>
            <w:shd w:val="clear" w:color="auto" w:fill="auto"/>
          </w:tcPr>
          <w:p w:rsidR="00127D8D" w:rsidRPr="00ED5327" w:rsidRDefault="00127D8D" w:rsidP="00127D8D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7243" w:type="dxa"/>
            <w:shd w:val="clear" w:color="auto" w:fill="auto"/>
          </w:tcPr>
          <w:p w:rsidR="00127D8D" w:rsidRPr="00ED5327" w:rsidRDefault="00127D8D" w:rsidP="00FD20A4">
            <w:pPr>
              <w:jc w:val="both"/>
              <w:rPr>
                <w:sz w:val="22"/>
                <w:szCs w:val="23"/>
              </w:rPr>
            </w:pPr>
            <w:r w:rsidRPr="00EA24AF">
              <w:rPr>
                <w:sz w:val="22"/>
                <w:szCs w:val="23"/>
              </w:rPr>
              <w:t xml:space="preserve">Масляные насосы системы </w:t>
            </w:r>
            <w:r>
              <w:rPr>
                <w:sz w:val="22"/>
                <w:szCs w:val="23"/>
              </w:rPr>
              <w:t>регулирования ГТ-21,22</w:t>
            </w:r>
          </w:p>
        </w:tc>
        <w:tc>
          <w:tcPr>
            <w:tcW w:w="1476" w:type="dxa"/>
            <w:shd w:val="clear" w:color="auto" w:fill="auto"/>
          </w:tcPr>
          <w:p w:rsidR="00127D8D" w:rsidRPr="00ED5327" w:rsidRDefault="00127D8D" w:rsidP="00FD20A4">
            <w:pPr>
              <w:jc w:val="center"/>
            </w:pPr>
            <w:r>
              <w:t>4</w:t>
            </w:r>
          </w:p>
        </w:tc>
      </w:tr>
    </w:tbl>
    <w:p w:rsidR="00312D10" w:rsidRDefault="00312D10" w:rsidP="00C32618">
      <w:pPr>
        <w:ind w:left="-142"/>
      </w:pPr>
    </w:p>
    <w:p w:rsidR="00C32618" w:rsidRPr="00C32618" w:rsidRDefault="00127D8D" w:rsidP="00C32618">
      <w:pPr>
        <w:ind w:left="-142"/>
      </w:pPr>
      <w:r>
        <w:t>5</w:t>
      </w:r>
      <w:r w:rsidR="00760D6D">
        <w:t>. Изготовить</w:t>
      </w:r>
      <w:r w:rsidR="00C32618" w:rsidRPr="00C32618">
        <w:t xml:space="preserve"> таблички </w:t>
      </w:r>
      <w:proofErr w:type="gramStart"/>
      <w:r w:rsidR="00C32618" w:rsidRPr="00C32618">
        <w:t>для</w:t>
      </w:r>
      <w:proofErr w:type="gramEnd"/>
      <w:r w:rsidR="00C32618" w:rsidRPr="00C32618">
        <w:t>:</w:t>
      </w:r>
    </w:p>
    <w:p w:rsidR="00C32618" w:rsidRPr="00C32618" w:rsidRDefault="00C32618" w:rsidP="00C32618">
      <w:pPr>
        <w:pStyle w:val="a6"/>
        <w:numPr>
          <w:ilvl w:val="0"/>
          <w:numId w:val="1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C32618">
        <w:rPr>
          <w:rFonts w:ascii="Times New Roman" w:hAnsi="Times New Roman" w:cs="Times New Roman"/>
          <w:sz w:val="24"/>
          <w:szCs w:val="24"/>
        </w:rPr>
        <w:t>электрифицированной арматуры энергоблока № 2 размером 100х50 мм – 500шт.</w:t>
      </w:r>
    </w:p>
    <w:p w:rsidR="00C32618" w:rsidRPr="00C32618" w:rsidRDefault="00C32618" w:rsidP="00C32618">
      <w:pPr>
        <w:pStyle w:val="a6"/>
        <w:numPr>
          <w:ilvl w:val="0"/>
          <w:numId w:val="1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C32618">
        <w:rPr>
          <w:rFonts w:ascii="Times New Roman" w:hAnsi="Times New Roman" w:cs="Times New Roman"/>
          <w:sz w:val="24"/>
          <w:szCs w:val="24"/>
        </w:rPr>
        <w:t>ручной арматуры энергоблока №2 размером 100х50 мм – 300шт.</w:t>
      </w:r>
    </w:p>
    <w:p w:rsidR="00C32618" w:rsidRPr="00C32618" w:rsidRDefault="00C32618" w:rsidP="00C32618">
      <w:pPr>
        <w:pStyle w:val="a6"/>
        <w:numPr>
          <w:ilvl w:val="0"/>
          <w:numId w:val="14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C32618">
        <w:rPr>
          <w:rFonts w:ascii="Times New Roman" w:hAnsi="Times New Roman" w:cs="Times New Roman"/>
          <w:sz w:val="24"/>
          <w:szCs w:val="24"/>
        </w:rPr>
        <w:t>емкостей ХЦ размером 200х150 мм – 35 шт.</w:t>
      </w:r>
    </w:p>
    <w:p w:rsidR="006E2714" w:rsidRDefault="006E2714" w:rsidP="006E2714">
      <w:pPr>
        <w:jc w:val="center"/>
        <w:rPr>
          <w:b/>
        </w:rPr>
      </w:pPr>
      <w:r w:rsidRPr="00126AA7">
        <w:rPr>
          <w:b/>
        </w:rPr>
        <w:t>Особые условия</w:t>
      </w:r>
    </w:p>
    <w:p w:rsidR="009707BA" w:rsidRDefault="009707BA" w:rsidP="006E2714">
      <w:pPr>
        <w:jc w:val="center"/>
        <w:rPr>
          <w:b/>
        </w:rPr>
      </w:pPr>
    </w:p>
    <w:p w:rsidR="006E2714" w:rsidRPr="003A7687" w:rsidRDefault="006E2714" w:rsidP="006E2714">
      <w:pPr>
        <w:numPr>
          <w:ilvl w:val="0"/>
          <w:numId w:val="7"/>
        </w:numPr>
        <w:ind w:left="0" w:firstLine="0"/>
        <w:jc w:val="both"/>
        <w:rPr>
          <w:b/>
        </w:rPr>
      </w:pPr>
      <w:r w:rsidRPr="003A7687">
        <w:rPr>
          <w:b/>
        </w:rPr>
        <w:t>Требования к производству и качеству работ:</w:t>
      </w:r>
    </w:p>
    <w:p w:rsidR="006E2714" w:rsidRPr="003A7687" w:rsidRDefault="006E2714" w:rsidP="006E2714">
      <w:pPr>
        <w:numPr>
          <w:ilvl w:val="1"/>
          <w:numId w:val="7"/>
        </w:numPr>
        <w:ind w:left="0" w:firstLine="0"/>
        <w:jc w:val="both"/>
      </w:pPr>
      <w:r w:rsidRPr="00126AA7">
        <w:t>При выполнении работ должны соблюдаться требования следующих нормативных документов:</w:t>
      </w:r>
    </w:p>
    <w:p w:rsidR="006E2714" w:rsidRPr="003A7687" w:rsidRDefault="006E2714" w:rsidP="006E2714">
      <w:pPr>
        <w:tabs>
          <w:tab w:val="num" w:pos="612"/>
          <w:tab w:val="num" w:pos="1080"/>
        </w:tabs>
        <w:jc w:val="both"/>
      </w:pPr>
      <w:r w:rsidRPr="003A7687">
        <w:t>СО 34.20.501-2003  (Правила технической эксплуатации электрических станций и сетей Российской Федерации).</w:t>
      </w:r>
    </w:p>
    <w:p w:rsidR="006E2714" w:rsidRPr="003A7687" w:rsidRDefault="006E2714" w:rsidP="006E2714">
      <w:pPr>
        <w:tabs>
          <w:tab w:val="num" w:pos="612"/>
          <w:tab w:val="num" w:pos="1080"/>
        </w:tabs>
        <w:jc w:val="both"/>
      </w:pPr>
      <w:r w:rsidRPr="003A7687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6E2714" w:rsidRPr="003A7687" w:rsidRDefault="006E2714" w:rsidP="006E2714">
      <w:pPr>
        <w:tabs>
          <w:tab w:val="num" w:pos="612"/>
          <w:tab w:val="num" w:pos="1080"/>
        </w:tabs>
        <w:jc w:val="both"/>
      </w:pPr>
      <w:r w:rsidRPr="003A7687">
        <w:t>СО 153- 34.03.150-2003 (РД 153-34.0-03.150-00)</w:t>
      </w:r>
      <w:r w:rsidRPr="003A7687">
        <w:rPr>
          <w:b/>
        </w:rPr>
        <w:t xml:space="preserve"> </w:t>
      </w:r>
      <w:r w:rsidRPr="003A7687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E2714" w:rsidRPr="003A7687" w:rsidRDefault="006E2714" w:rsidP="006E2714">
      <w:pPr>
        <w:tabs>
          <w:tab w:val="num" w:pos="612"/>
          <w:tab w:val="num" w:pos="1080"/>
        </w:tabs>
        <w:jc w:val="both"/>
      </w:pPr>
      <w:r w:rsidRPr="003A7687">
        <w:t xml:space="preserve">СО 34.03.301-00 (РД 153-34.0-03.301-00). Правила пожарной безопасности </w:t>
      </w:r>
      <w:r w:rsidR="009707BA">
        <w:t>для энергетических предприятий.</w:t>
      </w:r>
    </w:p>
    <w:p w:rsidR="0089523D" w:rsidRDefault="0089523D" w:rsidP="006E2714">
      <w:pPr>
        <w:jc w:val="both"/>
      </w:pPr>
    </w:p>
    <w:p w:rsidR="006E2714" w:rsidRPr="009707BA" w:rsidRDefault="006E2714" w:rsidP="006E2714">
      <w:pPr>
        <w:jc w:val="both"/>
      </w:pPr>
      <w:r>
        <w:t xml:space="preserve"> </w:t>
      </w:r>
      <w:r w:rsidRPr="009707BA">
        <w:t>По окончании работ:</w:t>
      </w:r>
    </w:p>
    <w:p w:rsidR="006E2714" w:rsidRPr="009707BA" w:rsidRDefault="009707BA" w:rsidP="006E2714">
      <w:pPr>
        <w:jc w:val="both"/>
      </w:pPr>
      <w:r>
        <w:t xml:space="preserve">- </w:t>
      </w:r>
      <w:r w:rsidR="006E2714" w:rsidRPr="009707BA">
        <w:t>Выдача  актов выполненных работ;</w:t>
      </w:r>
    </w:p>
    <w:p w:rsidR="006E2714" w:rsidRPr="009707BA" w:rsidRDefault="006E2714" w:rsidP="006E2714">
      <w:pPr>
        <w:suppressAutoHyphens/>
        <w:jc w:val="both"/>
      </w:pPr>
      <w:r w:rsidRPr="009707BA">
        <w:tab/>
      </w:r>
    </w:p>
    <w:p w:rsidR="006E2714" w:rsidRPr="009707BA" w:rsidRDefault="006E2714" w:rsidP="009707BA">
      <w:pPr>
        <w:pStyle w:val="a6"/>
        <w:numPr>
          <w:ilvl w:val="0"/>
          <w:numId w:val="7"/>
        </w:numPr>
        <w:suppressAutoHyphens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07BA">
        <w:rPr>
          <w:rFonts w:ascii="Times New Roman" w:hAnsi="Times New Roman" w:cs="Times New Roman"/>
          <w:b/>
          <w:sz w:val="24"/>
          <w:szCs w:val="24"/>
        </w:rPr>
        <w:t>Требования к подрядной организации</w:t>
      </w:r>
      <w:r w:rsidRPr="009707BA">
        <w:rPr>
          <w:rFonts w:ascii="Times New Roman" w:hAnsi="Times New Roman" w:cs="Times New Roman"/>
          <w:sz w:val="24"/>
          <w:szCs w:val="24"/>
        </w:rPr>
        <w:t>:</w:t>
      </w:r>
    </w:p>
    <w:p w:rsidR="009707BA" w:rsidRPr="009707BA" w:rsidRDefault="009707BA" w:rsidP="009707BA">
      <w:pPr>
        <w:pStyle w:val="a6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2714" w:rsidRPr="009707BA" w:rsidRDefault="006E2714" w:rsidP="009707BA">
      <w:pPr>
        <w:suppressAutoHyphens/>
        <w:jc w:val="both"/>
        <w:rPr>
          <w:b/>
        </w:rPr>
      </w:pPr>
      <w:r w:rsidRPr="009707BA">
        <w:rPr>
          <w:b/>
        </w:rPr>
        <w:t>2.1. Общие требования:</w:t>
      </w:r>
    </w:p>
    <w:p w:rsidR="006E2714" w:rsidRPr="009707BA" w:rsidRDefault="006E2714" w:rsidP="006E2714">
      <w:pPr>
        <w:numPr>
          <w:ilvl w:val="0"/>
          <w:numId w:val="8"/>
        </w:numPr>
        <w:tabs>
          <w:tab w:val="left" w:pos="426"/>
        </w:tabs>
        <w:suppressAutoHyphens/>
        <w:ind w:left="426"/>
        <w:jc w:val="both"/>
      </w:pPr>
      <w:r w:rsidRPr="009707BA">
        <w:t>опыт работы по производст</w:t>
      </w:r>
      <w:r w:rsidR="00607261" w:rsidRPr="009707BA">
        <w:t>ву данного вида работ не менее 3</w:t>
      </w:r>
      <w:r w:rsidRPr="009707BA">
        <w:t xml:space="preserve"> лет;</w:t>
      </w:r>
    </w:p>
    <w:p w:rsidR="006E2714" w:rsidRPr="009707BA" w:rsidRDefault="006E2714" w:rsidP="006E2714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9707BA">
        <w:t>обеспечить соответствие сметной документации требованиям системы ценообразования, принятой в ОАО «ТГК-1», представлять сметную документацию в форме “А</w:t>
      </w:r>
      <w:proofErr w:type="gramStart"/>
      <w:r w:rsidRPr="009707BA">
        <w:t>0</w:t>
      </w:r>
      <w:proofErr w:type="gramEnd"/>
      <w:r w:rsidRPr="009707BA">
        <w:t>”;</w:t>
      </w:r>
    </w:p>
    <w:p w:rsidR="006E2714" w:rsidRPr="00096A57" w:rsidRDefault="006E2714" w:rsidP="006E2714">
      <w:pPr>
        <w:numPr>
          <w:ilvl w:val="0"/>
          <w:numId w:val="8"/>
        </w:numPr>
        <w:tabs>
          <w:tab w:val="left" w:pos="426"/>
          <w:tab w:val="num" w:pos="851"/>
        </w:tabs>
        <w:suppressAutoHyphens/>
        <w:ind w:left="426"/>
        <w:jc w:val="both"/>
      </w:pPr>
      <w:r w:rsidRPr="00096A57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6E2714" w:rsidRPr="00096A57" w:rsidRDefault="006E2714" w:rsidP="006E2714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line="263" w:lineRule="exact"/>
        <w:ind w:left="426" w:right="18"/>
        <w:jc w:val="both"/>
      </w:pPr>
      <w:r w:rsidRPr="00096A57"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6E2714" w:rsidRPr="00096A57" w:rsidRDefault="006E2714" w:rsidP="006E2714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1" w:line="266" w:lineRule="exact"/>
        <w:ind w:left="426" w:right="18"/>
        <w:jc w:val="both"/>
      </w:pPr>
      <w:r w:rsidRPr="00096A57">
        <w:rPr>
          <w:spacing w:val="-5"/>
        </w:rPr>
        <w:t xml:space="preserve">подрядчик несет ответственность за соблюдение требований природоохранного </w:t>
      </w:r>
      <w:r w:rsidRPr="00096A57">
        <w:rPr>
          <w:spacing w:val="-4"/>
        </w:rPr>
        <w:t>законодательства Российской Федерации и СЭМ ОАО «ТГК-1»;</w:t>
      </w:r>
    </w:p>
    <w:p w:rsidR="006E2714" w:rsidRPr="00096A57" w:rsidRDefault="006E2714" w:rsidP="006E2714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29" w:line="263" w:lineRule="exact"/>
        <w:ind w:left="426" w:right="11"/>
        <w:jc w:val="both"/>
      </w:pPr>
      <w:r w:rsidRPr="00096A57">
        <w:t>акты сдачи - приемки могут быть подписаны Заказчиком при условии выполнения подрядчиком указанных выше требований.</w:t>
      </w:r>
    </w:p>
    <w:p w:rsidR="006E2714" w:rsidRDefault="006E2714" w:rsidP="00680BDA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в регионе расположения ЭС производственно-техническую базу, обеспечивающую возможность выполнения заявленных  работ;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организаций), осуществляющих деятельность в области промышленной безопасности опасных производственных объектов);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желательно иметь сертификат в соответствии со стандартами ISO;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иметь все необходимые для производства работ инструменты и специальные приспособления;</w:t>
      </w:r>
    </w:p>
    <w:p w:rsidR="006E2714" w:rsidRPr="008D4FE1" w:rsidRDefault="006E2714" w:rsidP="00680BDA">
      <w:pPr>
        <w:numPr>
          <w:ilvl w:val="0"/>
          <w:numId w:val="9"/>
        </w:numPr>
        <w:tabs>
          <w:tab w:val="num" w:pos="426"/>
        </w:tabs>
        <w:suppressAutoHyphens/>
        <w:ind w:left="426"/>
        <w:jc w:val="both"/>
      </w:pPr>
      <w:r w:rsidRPr="008D4FE1">
        <w:t>самостоятельно выполнять устройство лесов и подмостей;</w:t>
      </w:r>
    </w:p>
    <w:p w:rsidR="006E2714" w:rsidRDefault="006E2714" w:rsidP="00680BDA">
      <w:pPr>
        <w:numPr>
          <w:ilvl w:val="0"/>
          <w:numId w:val="9"/>
        </w:numPr>
        <w:ind w:left="426"/>
        <w:jc w:val="both"/>
      </w:pPr>
      <w:r>
        <w:t>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6E2714" w:rsidRPr="00902F54" w:rsidRDefault="006E2714" w:rsidP="00680BDA">
      <w:pPr>
        <w:numPr>
          <w:ilvl w:val="0"/>
          <w:numId w:val="9"/>
        </w:numPr>
        <w:ind w:left="426"/>
        <w:jc w:val="both"/>
        <w:rPr>
          <w:b/>
        </w:rPr>
      </w:pPr>
      <w:r w:rsidRPr="00902F54">
        <w:t>персонал должен быть аттестован по “Правилам</w:t>
      </w:r>
      <w:r>
        <w:t xml:space="preserve"> безопасности систем</w:t>
      </w:r>
      <w:r w:rsidRPr="00902F54">
        <w:t xml:space="preserve"> </w:t>
      </w:r>
      <w:r>
        <w:t xml:space="preserve">        </w:t>
      </w:r>
      <w:r w:rsidRPr="00902F54">
        <w:t>газораспределения и газопотребления” (ПБ 12-529-03);</w:t>
      </w:r>
    </w:p>
    <w:p w:rsidR="006E2714" w:rsidRPr="00BE216E" w:rsidRDefault="006E2714" w:rsidP="00680BDA">
      <w:pPr>
        <w:numPr>
          <w:ilvl w:val="0"/>
          <w:numId w:val="9"/>
        </w:numPr>
        <w:ind w:left="426"/>
        <w:jc w:val="both"/>
      </w:pPr>
      <w:r w:rsidRPr="00BE216E"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E2714" w:rsidRPr="00FD7D4D" w:rsidRDefault="006E2714" w:rsidP="00680BDA">
      <w:pPr>
        <w:numPr>
          <w:ilvl w:val="0"/>
          <w:numId w:val="9"/>
        </w:numPr>
        <w:ind w:left="426"/>
        <w:jc w:val="both"/>
      </w:pPr>
      <w:r w:rsidRPr="00FD7D4D">
        <w:t>персонал, должен организовать своевременное оформление и ведение, исполнительной документа</w:t>
      </w:r>
      <w:r>
        <w:t>ции;</w:t>
      </w:r>
      <w:r w:rsidRPr="00FD7D4D">
        <w:t xml:space="preserve"> </w:t>
      </w:r>
    </w:p>
    <w:p w:rsidR="006E2714" w:rsidRPr="003C5CB4" w:rsidRDefault="006E2714" w:rsidP="00680BDA">
      <w:pPr>
        <w:numPr>
          <w:ilvl w:val="0"/>
          <w:numId w:val="9"/>
        </w:numPr>
        <w:ind w:left="426"/>
        <w:jc w:val="both"/>
      </w:pPr>
      <w:r>
        <w:t xml:space="preserve">персонал, должен </w:t>
      </w:r>
      <w:r w:rsidRPr="003C5CB4">
        <w:t>обеспечить выполнение работ в соответствии с согласованным графиком работ.</w:t>
      </w:r>
    </w:p>
    <w:p w:rsidR="00D51EA9" w:rsidRDefault="00D51EA9" w:rsidP="00680BDA">
      <w:pPr>
        <w:suppressAutoHyphens/>
        <w:jc w:val="both"/>
        <w:rPr>
          <w:b/>
        </w:rPr>
      </w:pPr>
    </w:p>
    <w:p w:rsidR="00D51EA9" w:rsidRPr="00AA5BA2" w:rsidRDefault="00931117" w:rsidP="00680BDA">
      <w:pPr>
        <w:suppressAutoHyphens/>
        <w:jc w:val="both"/>
        <w:rPr>
          <w:b/>
        </w:rPr>
      </w:pPr>
      <w:r w:rsidRPr="00AA5BA2">
        <w:rPr>
          <w:b/>
        </w:rPr>
        <w:t>Особые условия.</w:t>
      </w:r>
    </w:p>
    <w:p w:rsidR="00931117" w:rsidRDefault="00931117" w:rsidP="00680BDA">
      <w:pPr>
        <w:suppressAutoHyphens/>
        <w:spacing w:line="216" w:lineRule="auto"/>
        <w:jc w:val="both"/>
        <w:rPr>
          <w:b/>
        </w:rPr>
      </w:pPr>
      <w:r w:rsidRPr="00AA5BA2">
        <w:rPr>
          <w:b/>
        </w:rPr>
        <w:t>3. Запасные части и материалы:</w:t>
      </w:r>
    </w:p>
    <w:p w:rsidR="00931117" w:rsidRPr="0092559D" w:rsidRDefault="0092559D" w:rsidP="00680BDA">
      <w:pPr>
        <w:suppressAutoHyphens/>
        <w:spacing w:line="216" w:lineRule="auto"/>
        <w:jc w:val="both"/>
      </w:pPr>
      <w:r>
        <w:t xml:space="preserve">       </w:t>
      </w:r>
      <w:r w:rsidRPr="0092559D">
        <w:t>Расходные материалы</w:t>
      </w:r>
      <w:r>
        <w:t xml:space="preserve"> необходимые для выполнения работ по </w:t>
      </w:r>
      <w:r w:rsidR="006E2714">
        <w:t>маркировке</w:t>
      </w:r>
      <w:r w:rsidR="006E2714" w:rsidRPr="006476BD">
        <w:t xml:space="preserve"> технологического оборудования энергоблока №2</w:t>
      </w:r>
      <w:r w:rsidR="006E2714">
        <w:t xml:space="preserve"> </w:t>
      </w:r>
      <w:r>
        <w:t>поставляются подрядчиком</w:t>
      </w:r>
      <w:r w:rsidR="006E2714">
        <w:t>.</w:t>
      </w:r>
    </w:p>
    <w:p w:rsidR="00862DC4" w:rsidRDefault="00862DC4" w:rsidP="00680BDA">
      <w:pPr>
        <w:suppressAutoHyphens/>
        <w:spacing w:line="216" w:lineRule="auto"/>
        <w:jc w:val="both"/>
      </w:pPr>
    </w:p>
    <w:p w:rsidR="007D0788" w:rsidRDefault="007D0788" w:rsidP="00862DC4">
      <w:pPr>
        <w:suppressAutoHyphens/>
        <w:spacing w:line="276" w:lineRule="auto"/>
      </w:pPr>
    </w:p>
    <w:p w:rsidR="007D0788" w:rsidRDefault="007D0788" w:rsidP="00862DC4">
      <w:pPr>
        <w:suppressAutoHyphens/>
        <w:spacing w:line="276" w:lineRule="auto"/>
      </w:pPr>
    </w:p>
    <w:sectPr w:rsidR="007D0788" w:rsidSect="007D0788">
      <w:footerReference w:type="default" r:id="rId9"/>
      <w:pgSz w:w="11909" w:h="16834" w:code="9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AB" w:rsidRDefault="00491EAB" w:rsidP="00B8085D">
      <w:r>
        <w:separator/>
      </w:r>
    </w:p>
  </w:endnote>
  <w:endnote w:type="continuationSeparator" w:id="0">
    <w:p w:rsidR="00491EAB" w:rsidRDefault="00491EAB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491EAB" w:rsidRDefault="00491EA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2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1EAB" w:rsidRDefault="00491EAB" w:rsidP="006476B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AB" w:rsidRDefault="00491EAB" w:rsidP="00B8085D">
      <w:r>
        <w:separator/>
      </w:r>
    </w:p>
  </w:footnote>
  <w:footnote w:type="continuationSeparator" w:id="0">
    <w:p w:rsidR="00491EAB" w:rsidRDefault="00491EAB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3457163"/>
    <w:multiLevelType w:val="hybridMultilevel"/>
    <w:tmpl w:val="7EAC0AB4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9252FFD"/>
    <w:multiLevelType w:val="hybridMultilevel"/>
    <w:tmpl w:val="86863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9287505"/>
    <w:multiLevelType w:val="hybridMultilevel"/>
    <w:tmpl w:val="35A6A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86C1693"/>
    <w:multiLevelType w:val="hybridMultilevel"/>
    <w:tmpl w:val="94C86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804225"/>
    <w:multiLevelType w:val="hybridMultilevel"/>
    <w:tmpl w:val="75C20F1C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F62EC8"/>
    <w:multiLevelType w:val="hybridMultilevel"/>
    <w:tmpl w:val="B9406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9"/>
  </w:num>
  <w:num w:numId="8">
    <w:abstractNumId w:val="7"/>
  </w:num>
  <w:num w:numId="9">
    <w:abstractNumId w:val="14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D74"/>
    <w:rsid w:val="000673AA"/>
    <w:rsid w:val="00070309"/>
    <w:rsid w:val="0008559C"/>
    <w:rsid w:val="00086450"/>
    <w:rsid w:val="000907B2"/>
    <w:rsid w:val="00092F54"/>
    <w:rsid w:val="00097BCC"/>
    <w:rsid w:val="000A0315"/>
    <w:rsid w:val="000A14F1"/>
    <w:rsid w:val="000A2B71"/>
    <w:rsid w:val="000A514F"/>
    <w:rsid w:val="000B0C0F"/>
    <w:rsid w:val="000B5843"/>
    <w:rsid w:val="000C1041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27D8D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2D1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74FC9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0C24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1EAB"/>
    <w:rsid w:val="00496E82"/>
    <w:rsid w:val="004C005E"/>
    <w:rsid w:val="004C1D3F"/>
    <w:rsid w:val="004C3B5F"/>
    <w:rsid w:val="004C3E1D"/>
    <w:rsid w:val="004C58F7"/>
    <w:rsid w:val="004D1A95"/>
    <w:rsid w:val="004D5535"/>
    <w:rsid w:val="004D62BE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1C2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80488"/>
    <w:rsid w:val="0058600E"/>
    <w:rsid w:val="00586EA7"/>
    <w:rsid w:val="005916F8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19A5"/>
    <w:rsid w:val="005F3583"/>
    <w:rsid w:val="005F4F65"/>
    <w:rsid w:val="00600D32"/>
    <w:rsid w:val="00607261"/>
    <w:rsid w:val="0061331A"/>
    <w:rsid w:val="00616550"/>
    <w:rsid w:val="006269D2"/>
    <w:rsid w:val="00631438"/>
    <w:rsid w:val="006426A8"/>
    <w:rsid w:val="00646D80"/>
    <w:rsid w:val="006476BD"/>
    <w:rsid w:val="00652D69"/>
    <w:rsid w:val="006538D9"/>
    <w:rsid w:val="0065691F"/>
    <w:rsid w:val="00670740"/>
    <w:rsid w:val="006739F2"/>
    <w:rsid w:val="006748E9"/>
    <w:rsid w:val="00680BDA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3B0A"/>
    <w:rsid w:val="006C6328"/>
    <w:rsid w:val="006D0A74"/>
    <w:rsid w:val="006E1E82"/>
    <w:rsid w:val="006E25A7"/>
    <w:rsid w:val="006E2633"/>
    <w:rsid w:val="006E2714"/>
    <w:rsid w:val="006E6F10"/>
    <w:rsid w:val="006F6EF5"/>
    <w:rsid w:val="006F727F"/>
    <w:rsid w:val="00700AE1"/>
    <w:rsid w:val="00710FA2"/>
    <w:rsid w:val="00711AD0"/>
    <w:rsid w:val="00717F83"/>
    <w:rsid w:val="00730335"/>
    <w:rsid w:val="0073168D"/>
    <w:rsid w:val="00742F80"/>
    <w:rsid w:val="00745153"/>
    <w:rsid w:val="00747558"/>
    <w:rsid w:val="00755295"/>
    <w:rsid w:val="00760D6D"/>
    <w:rsid w:val="00764937"/>
    <w:rsid w:val="00771EA2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078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523D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12EB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07BA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E5A90"/>
    <w:rsid w:val="009F0C99"/>
    <w:rsid w:val="009F3F55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1F07"/>
    <w:rsid w:val="00A8135B"/>
    <w:rsid w:val="00A81BD6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4B45"/>
    <w:rsid w:val="00AD7A00"/>
    <w:rsid w:val="00AF0D7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C4D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B4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3A71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2618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2576"/>
    <w:rsid w:val="00D749DE"/>
    <w:rsid w:val="00D87D96"/>
    <w:rsid w:val="00D926C7"/>
    <w:rsid w:val="00DA0BC9"/>
    <w:rsid w:val="00DA1F98"/>
    <w:rsid w:val="00DA2618"/>
    <w:rsid w:val="00DA2979"/>
    <w:rsid w:val="00DA6614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03F5"/>
    <w:rsid w:val="00E434B6"/>
    <w:rsid w:val="00E45A65"/>
    <w:rsid w:val="00E478DC"/>
    <w:rsid w:val="00E60F83"/>
    <w:rsid w:val="00E64131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2C241-BC0D-4A45-B573-48CA3612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Мусатова Светлана Николаевна</cp:lastModifiedBy>
  <cp:revision>43</cp:revision>
  <cp:lastPrinted>2013-02-12T10:48:00Z</cp:lastPrinted>
  <dcterms:created xsi:type="dcterms:W3CDTF">2012-07-13T09:51:00Z</dcterms:created>
  <dcterms:modified xsi:type="dcterms:W3CDTF">2013-02-19T03:58:00Z</dcterms:modified>
</cp:coreProperties>
</file>